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CD7E0E" w:rsidP="00300976" w:rsidRDefault="00110FE7" w14:textId="45CF27FC" w14:paraId="2B98DDDB">
      <w:pPr>
        <w:widowControl w:val="1"/>
        <w:suppressAutoHyphens/>
        <w:spacing w:before="240" w:after="240"/>
        <w:rPr>
          <w:rFonts w:ascii="Calibri" w:hAnsi="Calibri" w:cs="CG Times (W1)"/>
          <w:b w:val="1"/>
          <w:bCs w:val="1"/>
          <w:color w:val="000000"/>
          <w:kern w:val="36"/>
          <w:sz w:val="36"/>
          <w:szCs w:val="36"/>
          <w:lang w:eastAsia="ar-SA"/>
        </w:rPr>
      </w:pPr>
      <w:sdt>
        <w:sdtPr>
          <w:alias w:val="V.Template"/>
          <w:id w:val="764582085"/>
          <w:placeholder>
            <w:docPart w:val="AD7E4F6FC026475A9C1BEA746EDDB522"/>
          </w:placeholder>
          <w:dataBinding w:prefixMappings="xmlns:ns0='http://schemas.microsoft.com/office/2006/coverPageProps' " w:xpath="/ns0:CoverPageProperties[1]/ns0:Abstract[1]" w:storeItemID="{55AF091B-3C7A-41E3-B477-F2FDAA23CFDA}"/>
          <w:text/>
          <w:rPr>
            <w:rFonts w:ascii="Calibri" w:hAnsi="Calibri" w:asciiTheme="minorAscii" w:hAnsiTheme="minorAscii"/>
            <w:i w:val="1"/>
            <w:iCs w:val="1"/>
            <w:color w:val="808080" w:themeColor="background1" w:themeShade="80"/>
            <w:sz w:val="16"/>
            <w:szCs w:val="16"/>
          </w:rPr>
        </w:sdtPr>
        <w:sdtEndPr>
          <w:rPr>
            <w:rFonts w:ascii="Calibri" w:hAnsi="Calibri" w:asciiTheme="minorAscii" w:hAnsiTheme="minorAscii"/>
            <w:i w:val="1"/>
            <w:iCs w:val="1"/>
            <w:color w:val="808080" w:themeColor="background1" w:themeTint="FF" w:themeShade="80"/>
            <w:sz w:val="16"/>
            <w:szCs w:val="16"/>
          </w:rPr>
        </w:sdtEndPr>
        <w:sdtContent>
          <w:r w:rsidRPr="14C7B9DC" w:rsidR="0091428F">
            <w:rPr>
              <w:rFonts w:ascii="Calibri" w:hAnsi="Calibri" w:asciiTheme="minorAscii" w:hAnsiTheme="minorAscii"/>
              <w:i w:val="1"/>
              <w:iCs w:val="1"/>
              <w:color w:val="808080" w:themeColor="background1" w:themeShade="80"/>
              <w:sz w:val="16"/>
              <w:szCs w:val="16"/>
            </w:rPr>
            <w:t>Batam Tourism Polytechnic</w:t>
          </w:r>
        </w:sdtContent>
      </w:sdt>
      <w:r w:rsidR="00300976">
        <w:rPr>
          <w:rFonts w:asciiTheme="minorHAnsi" w:hAnsiTheme="minorHAnsi"/>
          <w:i/>
          <w:color w:val="808080" w:themeColor="background1" w:themeShade="80"/>
          <w:sz w:val="16"/>
          <w:szCs w:val="16"/>
        </w:rPr>
        <w:tab/>
      </w:r>
      <w:r w:rsidR="00300976">
        <w:rPr>
          <w:rFonts w:asciiTheme="minorHAnsi" w:hAnsiTheme="minorHAnsi"/>
          <w:i/>
          <w:color w:val="808080" w:themeColor="background1" w:themeShade="80"/>
          <w:sz w:val="16"/>
          <w:szCs w:val="16"/>
        </w:rPr>
        <w:tab/>
      </w:r>
      <w:r w:rsidRPr="14C7B9DC" w:rsidR="00165CCA">
        <w:rPr>
          <w:rFonts w:ascii="Calibri" w:hAnsi="Calibri" w:asciiTheme="minorAscii" w:hAnsiTheme="minorAscii"/>
          <w:i w:val="1"/>
          <w:iCs w:val="1"/>
          <w:color w:val="808080" w:themeColor="background1" w:themeShade="80"/>
          <w:sz w:val="16"/>
          <w:szCs w:val="16"/>
        </w:rPr>
        <w:t xml:space="preserve">          </w:t>
      </w:r>
      <w:r w:rsidRPr="00890FFE" w:rsidR="00CD7E0E">
        <w:rPr>
          <w:rFonts w:ascii="Calibri" w:hAnsi="Calibri" w:cs="CG Times (W1)"/>
          <w:b w:val="1"/>
          <w:bCs w:val="1"/>
          <w:color w:val="000000"/>
          <w:kern w:val="36"/>
          <w:sz w:val="36"/>
          <w:szCs w:val="36"/>
          <w:lang w:eastAsia="ar-SA"/>
        </w:rPr>
        <w:t>Minutes of Meeting</w:t>
      </w:r>
      <w:r>
        <w:rPr>
          <w:rFonts w:eastAsia="PMingLiU" w:asciiTheme="minorHAnsi" w:hAnsiTheme="minorHAnsi" w:cstheme="minorHAnsi"/>
          <w:b/>
          <w:color w:val="984806" w:themeColor="accent6" w:themeShade="80"/>
          <w:sz w:val="36"/>
          <w:szCs w:val="36"/>
        </w:rPr>
        <w:tab/>
      </w:r>
      <w:sdt>
        <w:sdtPr>
          <w:alias w:val="Subject"/>
          <w:tag w:val=""/>
          <w:id w:val="1131134815"/>
          <w:placeholder>
            <w:docPart w:val="553D69B59D6340C9BF021B7BE6D8A1A5"/>
          </w:placeholder>
          <w:dataBinding w:prefixMappings="xmlns:ns0='http://purl.org/dc/elements/1.1/' xmlns:ns1='http://schemas.openxmlformats.org/package/2006/metadata/core-properties' " w:xpath="/ns1:coreProperties[1]/ns0:subject[1]" w:storeItemID="{6C3C8BC8-F283-45AE-878A-BAB7291924A1}"/>
          <w:text/>
          <w:rPr>
            <w:rFonts w:ascii="Calibri" w:hAnsi="Calibri" w:eastAsia="PMingLiU" w:cs="Calibri" w:asciiTheme="minorAscii" w:hAnsiTheme="minorAscii" w:cstheme="minorAscii"/>
            <w:b w:val="1"/>
            <w:bCs w:val="1"/>
            <w:color w:val="984806" w:themeColor="accent6" w:themeShade="80"/>
            <w:sz w:val="36"/>
            <w:szCs w:val="36"/>
          </w:rPr>
        </w:sdtPr>
        <w:sdtEndPr>
          <w:rPr>
            <w:rFonts w:ascii="Calibri" w:hAnsi="Calibri" w:eastAsia="PMingLiU" w:cs="Calibri" w:asciiTheme="minorAscii" w:hAnsiTheme="minorAscii" w:cstheme="minorAscii"/>
            <w:b w:val="1"/>
            <w:bCs w:val="1"/>
            <w:color w:val="984806" w:themeColor="accent6" w:themeTint="FF" w:themeShade="80"/>
            <w:sz w:val="36"/>
            <w:szCs w:val="36"/>
          </w:rPr>
        </w:sdtEndPr>
        <w:sdtContent>
          <w:r w:rsidRPr="1A5EFA7A" w:rsidR="0091428F">
            <w:rPr>
              <w:rFonts w:ascii="Calibri" w:hAnsi="Calibri" w:eastAsia="PMingLiU" w:cs="Calibri" w:asciiTheme="minorAscii" w:hAnsiTheme="minorAscii" w:cstheme="minorAscii"/>
              <w:b w:val="1"/>
              <w:bCs w:val="1"/>
              <w:color w:val="984806" w:themeColor="accent6" w:themeShade="80"/>
              <w:sz w:val="36"/>
              <w:szCs w:val="36"/>
              <w:lang w:val="en-ID"/>
            </w:rPr>
            <w:t>&lt;Management Meeting&gt;</w:t>
          </w:r>
        </w:sdtContent>
      </w:sdt>
      <w:r>
        <w:rPr>
          <w:rFonts w:eastAsia="PMingLiU" w:asciiTheme="minorHAnsi" w:hAnsiTheme="minorHAnsi" w:cstheme="minorHAnsi"/>
          <w:b/>
          <w:color w:val="984806" w:themeColor="accent6" w:themeShade="80"/>
          <w:sz w:val="36"/>
          <w:szCs w:val="36"/>
        </w:rPr>
        <w:tab/>
      </w:r>
    </w:p>
    <w:tbl>
      <w:tblPr>
        <w:tblW w:w="9923" w:type="dxa"/>
        <w:tblInd w:w="-34" w:type="dxa"/>
        <w:tblBorders>
          <w:top w:val="single" w:color="808080" w:sz="2" w:space="0"/>
          <w:left w:val="single" w:color="808080" w:sz="2" w:space="0"/>
          <w:bottom w:val="single" w:color="808080" w:sz="2" w:space="0"/>
          <w:right w:val="single" w:color="808080" w:sz="2" w:space="0"/>
          <w:insideH w:val="single" w:color="808080" w:sz="2" w:space="0"/>
          <w:insideV w:val="single" w:color="808080" w:sz="2" w:space="0"/>
        </w:tblBorders>
        <w:tblLayout w:type="fixed"/>
        <w:tblLook w:val="0000" w:firstRow="0" w:lastRow="0" w:firstColumn="0" w:lastColumn="0" w:noHBand="0" w:noVBand="0"/>
      </w:tblPr>
      <w:tblGrid>
        <w:gridCol w:w="2786"/>
        <w:gridCol w:w="2885"/>
        <w:gridCol w:w="1984"/>
        <w:gridCol w:w="2268"/>
      </w:tblGrid>
      <w:tr w:rsidRPr="00295258" w:rsidR="00FA7F19" w:rsidTr="14C7B9DC" w14:paraId="160FAF1E" w14:textId="77777777">
        <w:trPr>
          <w:trHeight w:val="396"/>
        </w:trPr>
        <w:tc>
          <w:tcPr>
            <w:tcW w:w="2786" w:type="dxa"/>
            <w:shd w:val="clear" w:color="auto" w:fill="E6E6E6"/>
            <w:tcMar/>
            <w:vAlign w:val="center"/>
          </w:tcPr>
          <w:p w:rsidRPr="00295258" w:rsidR="00FA7F19" w:rsidP="00FA7F19" w:rsidRDefault="000C1F86" w14:paraId="2283F29A" w14:textId="77777777">
            <w:pPr>
              <w:snapToGrid w:val="0"/>
              <w:jc w:val="right"/>
              <w:rPr>
                <w:rFonts w:ascii="Calibri" w:hAnsi="Calibri" w:cs="Arial"/>
                <w:b/>
                <w:bCs/>
              </w:rPr>
            </w:pPr>
            <w:r>
              <w:rPr>
                <w:rFonts w:ascii="Calibri" w:hAnsi="Calibri" w:cs="Arial"/>
                <w:b/>
                <w:bCs/>
              </w:rPr>
              <w:t>Meeting Title</w:t>
            </w:r>
            <w:r w:rsidRPr="00295258" w:rsidR="00FA7F19">
              <w:rPr>
                <w:rFonts w:ascii="Calibri" w:hAnsi="Calibri" w:cs="Arial"/>
                <w:b/>
                <w:bCs/>
              </w:rPr>
              <w:t>:</w:t>
            </w:r>
          </w:p>
        </w:tc>
        <w:tc>
          <w:tcPr>
            <w:tcW w:w="2885" w:type="dxa"/>
            <w:tcMar/>
            <w:vAlign w:val="center"/>
          </w:tcPr>
          <w:p w:rsidRPr="00295258" w:rsidR="00FA7F19" w:rsidP="060691D3" w:rsidRDefault="00FA7F19" w14:paraId="3AFEC1D5" w14:textId="5896DB2F">
            <w:pPr>
              <w:snapToGrid w:val="0"/>
              <w:rPr>
                <w:rFonts w:ascii="Calibri" w:hAnsi="Calibri" w:cs="Arial"/>
              </w:rPr>
            </w:pPr>
            <w:r w:rsidRPr="1A5EFA7A" w:rsidR="598584E7">
              <w:rPr>
                <w:rFonts w:ascii="Calibri" w:hAnsi="Calibri" w:cs="Arial"/>
              </w:rPr>
              <w:t>Meeting Management</w:t>
            </w:r>
          </w:p>
        </w:tc>
        <w:tc>
          <w:tcPr>
            <w:tcW w:w="1984" w:type="dxa"/>
            <w:shd w:val="clear" w:color="auto" w:fill="E6E6E6"/>
            <w:tcMar/>
            <w:vAlign w:val="center"/>
          </w:tcPr>
          <w:p w:rsidRPr="00295258" w:rsidR="00FA7F19" w:rsidP="00FA7F19" w:rsidRDefault="00FA7F19" w14:paraId="5A5ED195" w14:textId="77777777">
            <w:pPr>
              <w:snapToGrid w:val="0"/>
              <w:jc w:val="right"/>
              <w:rPr>
                <w:rFonts w:ascii="Calibri" w:hAnsi="Calibri" w:cs="Arial"/>
                <w:b/>
                <w:bCs/>
              </w:rPr>
            </w:pPr>
            <w:r w:rsidRPr="00295258">
              <w:rPr>
                <w:rFonts w:ascii="Calibri" w:hAnsi="Calibri" w:cs="Arial"/>
                <w:b/>
                <w:bCs/>
              </w:rPr>
              <w:t>Meeting Date/Time:</w:t>
            </w:r>
          </w:p>
        </w:tc>
        <w:tc>
          <w:tcPr>
            <w:tcW w:w="2268" w:type="dxa"/>
            <w:tcMar/>
            <w:vAlign w:val="center"/>
          </w:tcPr>
          <w:p w:rsidRPr="00295258" w:rsidR="00390648" w:rsidP="1B59ABF2" w:rsidRDefault="7853A01D" w14:paraId="7C8F36CD" w14:textId="1203662A">
            <w:pPr>
              <w:snapToGrid w:val="0"/>
              <w:rPr>
                <w:rFonts w:ascii="Calibri" w:hAnsi="Calibri" w:cs="Arial"/>
              </w:rPr>
            </w:pPr>
            <w:r w:rsidRPr="14C7B9DC" w:rsidR="782B6650">
              <w:rPr>
                <w:rFonts w:ascii="Calibri" w:hAnsi="Calibri" w:cs="Arial"/>
              </w:rPr>
              <w:t>Rabu</w:t>
            </w:r>
            <w:r w:rsidRPr="14C7B9DC" w:rsidR="340BBA0C">
              <w:rPr>
                <w:rFonts w:ascii="Calibri" w:hAnsi="Calibri" w:cs="Arial"/>
              </w:rPr>
              <w:t xml:space="preserve">, </w:t>
            </w:r>
            <w:r w:rsidRPr="14C7B9DC" w:rsidR="499A319C">
              <w:rPr>
                <w:rFonts w:ascii="Calibri" w:hAnsi="Calibri" w:cs="Arial"/>
              </w:rPr>
              <w:t>30 Juli</w:t>
            </w:r>
            <w:r w:rsidRPr="14C7B9DC" w:rsidR="340BBA0C">
              <w:rPr>
                <w:rFonts w:ascii="Calibri" w:hAnsi="Calibri" w:cs="Arial"/>
              </w:rPr>
              <w:t xml:space="preserve"> </w:t>
            </w:r>
            <w:r w:rsidRPr="14C7B9DC" w:rsidR="340BBA0C">
              <w:rPr>
                <w:rFonts w:ascii="Calibri" w:hAnsi="Calibri" w:cs="Arial"/>
              </w:rPr>
              <w:t>2025</w:t>
            </w:r>
          </w:p>
          <w:p w:rsidRPr="00295258" w:rsidR="00101FAA" w:rsidP="00C15CA5" w:rsidRDefault="00101FAA" w14:paraId="029B2CBB" w14:textId="600B4C2A">
            <w:pPr>
              <w:snapToGrid w:val="0"/>
              <w:rPr>
                <w:rFonts w:ascii="Calibri" w:hAnsi="Calibri" w:cs="Arial"/>
                <w:bCs/>
              </w:rPr>
            </w:pPr>
          </w:p>
        </w:tc>
      </w:tr>
      <w:tr w:rsidRPr="00295258" w:rsidR="00FA7F19" w:rsidTr="14C7B9DC" w14:paraId="7C771D30" w14:textId="77777777">
        <w:trPr>
          <w:trHeight w:val="396"/>
        </w:trPr>
        <w:tc>
          <w:tcPr>
            <w:tcW w:w="2786" w:type="dxa"/>
            <w:shd w:val="clear" w:color="auto" w:fill="E6E6E6"/>
            <w:tcMar/>
            <w:vAlign w:val="center"/>
          </w:tcPr>
          <w:p w:rsidRPr="00295258" w:rsidR="00FA7F19" w:rsidP="00FA7F19" w:rsidRDefault="005B718C" w14:paraId="72BDD9AE" w14:textId="77777777">
            <w:pPr>
              <w:snapToGrid w:val="0"/>
              <w:jc w:val="right"/>
              <w:rPr>
                <w:rFonts w:ascii="Calibri" w:hAnsi="Calibri" w:cs="Arial"/>
                <w:b/>
                <w:bCs/>
              </w:rPr>
            </w:pPr>
            <w:r w:rsidRPr="00295258">
              <w:rPr>
                <w:rFonts w:ascii="Calibri" w:hAnsi="Calibri" w:cs="Arial"/>
                <w:b/>
                <w:bCs/>
              </w:rPr>
              <w:t>Meeting Location:</w:t>
            </w:r>
          </w:p>
        </w:tc>
        <w:tc>
          <w:tcPr>
            <w:tcW w:w="2885" w:type="dxa"/>
            <w:tcMar/>
            <w:vAlign w:val="center"/>
          </w:tcPr>
          <w:p w:rsidRPr="00295258" w:rsidR="00FA7F19" w:rsidP="1B59ABF2" w:rsidRDefault="00FB510B" w14:paraId="7854D980" w14:textId="5F1CBEBA">
            <w:pPr>
              <w:snapToGrid w:val="0"/>
              <w:rPr>
                <w:rFonts w:ascii="Calibri" w:hAnsi="Calibri" w:cs="Arial"/>
              </w:rPr>
            </w:pPr>
            <w:r w:rsidRPr="1A5EFA7A" w:rsidR="332CE410">
              <w:rPr>
                <w:rFonts w:ascii="Calibri" w:hAnsi="Calibri" w:cs="Arial"/>
              </w:rPr>
              <w:t>Meeting Room BTP</w:t>
            </w:r>
          </w:p>
        </w:tc>
        <w:tc>
          <w:tcPr>
            <w:tcW w:w="1984" w:type="dxa"/>
            <w:shd w:val="clear" w:color="auto" w:fill="E6E6E6"/>
            <w:tcMar/>
            <w:vAlign w:val="center"/>
          </w:tcPr>
          <w:p w:rsidRPr="00295258" w:rsidR="00FA7F19" w:rsidP="005B718C" w:rsidRDefault="005B718C" w14:paraId="6A28F5EA" w14:textId="77777777">
            <w:pPr>
              <w:snapToGrid w:val="0"/>
              <w:jc w:val="right"/>
              <w:rPr>
                <w:rFonts w:ascii="Calibri" w:hAnsi="Calibri" w:cs="Arial"/>
                <w:b/>
                <w:bCs/>
              </w:rPr>
            </w:pPr>
            <w:r w:rsidRPr="00295258">
              <w:rPr>
                <w:rFonts w:ascii="Calibri" w:hAnsi="Calibri" w:cs="Arial"/>
                <w:b/>
                <w:bCs/>
              </w:rPr>
              <w:t>Issue Date:</w:t>
            </w:r>
          </w:p>
        </w:tc>
        <w:tc>
          <w:tcPr>
            <w:tcW w:w="2268" w:type="dxa"/>
            <w:tcMar/>
            <w:vAlign w:val="center"/>
          </w:tcPr>
          <w:p w:rsidRPr="00295258" w:rsidR="00FA7F19" w:rsidP="1B59ABF2" w:rsidRDefault="00FA7F19" w14:paraId="406EF9EF" w14:textId="206841BF">
            <w:pPr>
              <w:snapToGrid w:val="0"/>
              <w:rPr>
                <w:rFonts w:ascii="Calibri" w:hAnsi="Calibri" w:cs="Arial"/>
                <w:sz w:val="18"/>
                <w:szCs w:val="18"/>
              </w:rPr>
            </w:pPr>
          </w:p>
        </w:tc>
      </w:tr>
      <w:tr w:rsidRPr="00295258" w:rsidR="00FA7F19" w:rsidTr="14C7B9DC" w14:paraId="724699E3" w14:textId="77777777">
        <w:trPr>
          <w:trHeight w:val="432"/>
        </w:trPr>
        <w:tc>
          <w:tcPr>
            <w:tcW w:w="2786" w:type="dxa"/>
            <w:shd w:val="clear" w:color="auto" w:fill="E6E6E6"/>
            <w:tcMar/>
            <w:vAlign w:val="center"/>
          </w:tcPr>
          <w:p w:rsidRPr="00295258" w:rsidR="00FA7F19" w:rsidP="00FA7F19" w:rsidRDefault="00FA7F19" w14:paraId="00A7B2B4" w14:textId="77777777">
            <w:pPr>
              <w:snapToGrid w:val="0"/>
              <w:jc w:val="right"/>
              <w:rPr>
                <w:rFonts w:ascii="Calibri" w:hAnsi="Calibri" w:cs="Arial"/>
                <w:b/>
                <w:bCs/>
              </w:rPr>
            </w:pPr>
            <w:r w:rsidRPr="00295258">
              <w:rPr>
                <w:rFonts w:ascii="Calibri" w:hAnsi="Calibri" w:cs="Arial"/>
                <w:b/>
                <w:bCs/>
              </w:rPr>
              <w:t>Meeting Coordinator:</w:t>
            </w:r>
          </w:p>
        </w:tc>
        <w:tc>
          <w:tcPr>
            <w:tcW w:w="2885" w:type="dxa"/>
            <w:tcMar/>
            <w:vAlign w:val="center"/>
          </w:tcPr>
          <w:p w:rsidRPr="00295258" w:rsidR="00FA7F19" w:rsidP="1B59ABF2" w:rsidRDefault="349AE9FD" w14:paraId="3C7F4509" w14:textId="04F8B94F">
            <w:pPr>
              <w:snapToGrid w:val="0"/>
              <w:rPr>
                <w:rFonts w:ascii="Calibri" w:hAnsi="Calibri" w:cs="Arial"/>
              </w:rPr>
            </w:pPr>
            <w:r w:rsidRPr="1A5EFA7A" w:rsidR="00FB510B">
              <w:rPr>
                <w:rFonts w:ascii="Calibri" w:hAnsi="Calibri" w:cs="Arial"/>
              </w:rPr>
              <w:t>Director</w:t>
            </w:r>
          </w:p>
        </w:tc>
        <w:tc>
          <w:tcPr>
            <w:tcW w:w="1984" w:type="dxa"/>
            <w:shd w:val="clear" w:color="auto" w:fill="E6E6E6"/>
            <w:tcMar/>
            <w:vAlign w:val="center"/>
          </w:tcPr>
          <w:p w:rsidRPr="00295258" w:rsidR="00FA7F19" w:rsidP="00FA7F19" w:rsidRDefault="005B718C" w14:paraId="79883319" w14:textId="77777777">
            <w:pPr>
              <w:snapToGrid w:val="0"/>
              <w:jc w:val="right"/>
              <w:rPr>
                <w:rFonts w:ascii="Calibri" w:hAnsi="Calibri" w:cs="Arial"/>
                <w:b/>
                <w:bCs/>
              </w:rPr>
            </w:pPr>
            <w:r>
              <w:rPr>
                <w:rFonts w:ascii="Calibri" w:hAnsi="Calibri" w:cs="Arial"/>
                <w:b/>
                <w:bCs/>
              </w:rPr>
              <w:t>Minutes taken by</w:t>
            </w:r>
            <w:r w:rsidRPr="00295258" w:rsidR="00FA7F19">
              <w:rPr>
                <w:rFonts w:ascii="Calibri" w:hAnsi="Calibri" w:cs="Arial"/>
                <w:b/>
                <w:bCs/>
              </w:rPr>
              <w:t>:</w:t>
            </w:r>
          </w:p>
        </w:tc>
        <w:tc>
          <w:tcPr>
            <w:tcW w:w="2268" w:type="dxa"/>
            <w:tcMar/>
            <w:vAlign w:val="center"/>
          </w:tcPr>
          <w:p w:rsidRPr="00C75FF9" w:rsidR="00FA7F19" w:rsidP="1B59ABF2" w:rsidRDefault="001A657A" w14:paraId="791D40A9" w14:textId="1F787F89">
            <w:pPr>
              <w:snapToGrid w:val="0"/>
              <w:rPr>
                <w:rFonts w:ascii="Calibri" w:hAnsi="Calibri" w:cs="Arial"/>
              </w:rPr>
            </w:pPr>
            <w:r w:rsidRPr="1A5EFA7A" w:rsidR="54FBAC44">
              <w:rPr>
                <w:rFonts w:ascii="Calibri" w:hAnsi="Calibri" w:cs="Arial"/>
              </w:rPr>
              <w:t>Secretary</w:t>
            </w:r>
          </w:p>
        </w:tc>
      </w:tr>
    </w:tbl>
    <w:p w:rsidRPr="00295258" w:rsidR="00F2751C" w:rsidP="00F2751C" w:rsidRDefault="00F2751C" w14:paraId="198A9B78" w14:textId="77777777">
      <w:pPr>
        <w:rPr>
          <w:rFonts w:ascii="Calibri" w:hAnsi="Calibri"/>
        </w:rPr>
      </w:pPr>
    </w:p>
    <w:tbl>
      <w:tblPr>
        <w:tblW w:w="9889" w:type="dxa"/>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Look w:val="01E0" w:firstRow="1" w:lastRow="1" w:firstColumn="1" w:lastColumn="1" w:noHBand="0" w:noVBand="0"/>
      </w:tblPr>
      <w:tblGrid>
        <w:gridCol w:w="3794"/>
        <w:gridCol w:w="850"/>
        <w:gridCol w:w="993"/>
        <w:gridCol w:w="4252"/>
      </w:tblGrid>
      <w:tr w:rsidRPr="00295258" w:rsidR="000506BB" w:rsidTr="000506BB" w14:paraId="5583BD38" w14:textId="77777777">
        <w:trPr>
          <w:trHeight w:val="292"/>
        </w:trPr>
        <w:tc>
          <w:tcPr>
            <w:tcW w:w="3794" w:type="dxa"/>
            <w:shd w:val="clear" w:color="auto" w:fill="E6E6E6"/>
          </w:tcPr>
          <w:p w:rsidRPr="00295258" w:rsidR="000506BB" w:rsidP="000506BB" w:rsidRDefault="000506BB" w14:paraId="757B03C3" w14:textId="77777777">
            <w:pPr>
              <w:jc w:val="center"/>
              <w:rPr>
                <w:rFonts w:ascii="Calibri" w:hAnsi="Calibri"/>
                <w:b/>
              </w:rPr>
            </w:pPr>
            <w:r w:rsidRPr="000506BB">
              <w:rPr>
                <w:rFonts w:ascii="Calibri" w:hAnsi="Calibri"/>
                <w:b/>
              </w:rPr>
              <w:t>Attendee Name</w:t>
            </w:r>
          </w:p>
        </w:tc>
        <w:tc>
          <w:tcPr>
            <w:tcW w:w="850" w:type="dxa"/>
            <w:shd w:val="clear" w:color="auto" w:fill="E6E6E6"/>
          </w:tcPr>
          <w:p w:rsidRPr="000506BB" w:rsidR="000506BB" w:rsidP="00F2751C" w:rsidRDefault="000506BB" w14:paraId="0B4C4063" w14:textId="77777777">
            <w:pPr>
              <w:jc w:val="center"/>
              <w:rPr>
                <w:rFonts w:ascii="Calibri" w:hAnsi="Calibri"/>
                <w:b/>
              </w:rPr>
            </w:pPr>
            <w:r w:rsidRPr="000506BB">
              <w:rPr>
                <w:rFonts w:ascii="Calibri" w:hAnsi="Calibri"/>
                <w:b/>
              </w:rPr>
              <w:t>Initials</w:t>
            </w:r>
          </w:p>
        </w:tc>
        <w:tc>
          <w:tcPr>
            <w:tcW w:w="993" w:type="dxa"/>
            <w:shd w:val="clear" w:color="auto" w:fill="E6E6E6"/>
          </w:tcPr>
          <w:p w:rsidRPr="000506BB" w:rsidR="000506BB" w:rsidP="00F2751C" w:rsidRDefault="000506BB" w14:paraId="074EC2DA" w14:textId="77777777">
            <w:pPr>
              <w:jc w:val="center"/>
              <w:rPr>
                <w:rFonts w:ascii="Calibri" w:hAnsi="Calibri"/>
                <w:b/>
              </w:rPr>
            </w:pPr>
            <w:r w:rsidRPr="000506BB">
              <w:rPr>
                <w:rFonts w:ascii="Calibri" w:hAnsi="Calibri"/>
                <w:b/>
              </w:rPr>
              <w:t>Present</w:t>
            </w:r>
          </w:p>
        </w:tc>
        <w:tc>
          <w:tcPr>
            <w:tcW w:w="4252" w:type="dxa"/>
            <w:shd w:val="clear" w:color="auto" w:fill="E6E6E6"/>
          </w:tcPr>
          <w:p w:rsidRPr="000506BB" w:rsidR="000506BB" w:rsidP="00F2751C" w:rsidRDefault="000506BB" w14:paraId="7395D11A" w14:textId="77777777">
            <w:pPr>
              <w:jc w:val="center"/>
              <w:rPr>
                <w:rFonts w:ascii="Calibri" w:hAnsi="Calibri"/>
                <w:b/>
              </w:rPr>
            </w:pPr>
            <w:r w:rsidRPr="000506BB">
              <w:rPr>
                <w:rFonts w:ascii="Calibri" w:hAnsi="Calibri"/>
                <w:b/>
              </w:rPr>
              <w:t>Organisation / Email</w:t>
            </w:r>
          </w:p>
        </w:tc>
      </w:tr>
      <w:tr w:rsidRPr="00295258" w:rsidR="000506BB" w:rsidTr="00EE4650" w14:paraId="4E4E0FD0" w14:textId="77777777">
        <w:tc>
          <w:tcPr>
            <w:tcW w:w="3794" w:type="dxa"/>
            <w:shd w:val="clear" w:color="auto" w:fill="auto"/>
          </w:tcPr>
          <w:p w:rsidRPr="00295258" w:rsidR="000506BB" w:rsidP="00F2751C" w:rsidRDefault="000506BB" w14:paraId="39FEE10A" w14:textId="77777777">
            <w:pPr>
              <w:rPr>
                <w:rFonts w:ascii="Calibri" w:hAnsi="Calibri"/>
                <w:lang w:val="en-US"/>
              </w:rPr>
            </w:pPr>
          </w:p>
        </w:tc>
        <w:tc>
          <w:tcPr>
            <w:tcW w:w="850" w:type="dxa"/>
            <w:shd w:val="clear" w:color="auto" w:fill="auto"/>
          </w:tcPr>
          <w:p w:rsidRPr="00295258" w:rsidR="000506BB" w:rsidP="00F2751C" w:rsidRDefault="000506BB" w14:paraId="020C125B" w14:textId="77777777">
            <w:pPr>
              <w:jc w:val="center"/>
              <w:rPr>
                <w:rFonts w:ascii="Calibri" w:hAnsi="Calibri"/>
                <w:lang w:val="en-US"/>
              </w:rPr>
            </w:pPr>
          </w:p>
        </w:tc>
        <w:tc>
          <w:tcPr>
            <w:tcW w:w="993" w:type="dxa"/>
            <w:shd w:val="clear" w:color="auto" w:fill="auto"/>
          </w:tcPr>
          <w:p w:rsidRPr="00295258" w:rsidR="000506BB" w:rsidP="00F2751C" w:rsidRDefault="000506BB" w14:paraId="2428D8BE" w14:textId="77777777">
            <w:pPr>
              <w:jc w:val="center"/>
              <w:rPr>
                <w:rFonts w:ascii="Calibri" w:hAnsi="Calibri"/>
                <w:lang w:val="en-US"/>
              </w:rPr>
            </w:pPr>
            <w:r>
              <w:fldChar w:fldCharType="begin">
                <w:ffData>
                  <w:name w:val=""/>
                  <w:enabled/>
                  <w:calcOnExit w:val="0"/>
                  <w:checkBox>
                    <w:sizeAuto/>
                    <w:default w:val="1"/>
                  </w:checkBox>
                </w:ffData>
              </w:fldChar>
            </w:r>
            <w:r>
              <w:instrText xml:space="preserve"> FORMCHECKBOX </w:instrText>
            </w:r>
            <w:r>
              <w:fldChar w:fldCharType="separate"/>
            </w:r>
            <w:r>
              <w:fldChar w:fldCharType="end"/>
            </w:r>
          </w:p>
        </w:tc>
        <w:tc>
          <w:tcPr>
            <w:tcW w:w="4252" w:type="dxa"/>
            <w:shd w:val="clear" w:color="auto" w:fill="auto"/>
          </w:tcPr>
          <w:p w:rsidRPr="00295258" w:rsidR="000506BB" w:rsidP="00F2751C" w:rsidRDefault="000506BB" w14:paraId="4E0FC6E5" w14:textId="77777777">
            <w:pPr>
              <w:rPr>
                <w:rFonts w:ascii="Calibri" w:hAnsi="Calibri"/>
                <w:sz w:val="18"/>
                <w:szCs w:val="18"/>
                <w:lang w:val="en-US"/>
              </w:rPr>
            </w:pPr>
          </w:p>
        </w:tc>
      </w:tr>
      <w:tr w:rsidRPr="00295258" w:rsidR="000506BB" w:rsidTr="00EE4650" w14:paraId="7858DBEA" w14:textId="77777777">
        <w:tc>
          <w:tcPr>
            <w:tcW w:w="3794" w:type="dxa"/>
            <w:shd w:val="clear" w:color="auto" w:fill="auto"/>
          </w:tcPr>
          <w:p w:rsidRPr="00D4264C" w:rsidR="000506BB" w:rsidP="00F2751C" w:rsidRDefault="000506BB" w14:paraId="23C1897D" w14:textId="77777777">
            <w:pPr>
              <w:rPr>
                <w:rFonts w:ascii="Calibri" w:hAnsi="Calibri" w:eastAsia="MS Mincho"/>
                <w:color w:val="1F497D"/>
                <w:sz w:val="22"/>
                <w:szCs w:val="22"/>
                <w:lang w:val="en-IE" w:eastAsia="ja-JP"/>
              </w:rPr>
            </w:pPr>
          </w:p>
        </w:tc>
        <w:tc>
          <w:tcPr>
            <w:tcW w:w="850" w:type="dxa"/>
            <w:shd w:val="clear" w:color="auto" w:fill="auto"/>
          </w:tcPr>
          <w:p w:rsidRPr="00295258" w:rsidR="000506BB" w:rsidP="00F2751C" w:rsidRDefault="000506BB" w14:paraId="52C43B9A" w14:textId="77777777">
            <w:pPr>
              <w:jc w:val="center"/>
              <w:rPr>
                <w:rFonts w:ascii="Calibri" w:hAnsi="Calibri"/>
                <w:lang w:val="en-US"/>
              </w:rPr>
            </w:pPr>
          </w:p>
        </w:tc>
        <w:tc>
          <w:tcPr>
            <w:tcW w:w="993" w:type="dxa"/>
            <w:shd w:val="clear" w:color="auto" w:fill="auto"/>
          </w:tcPr>
          <w:p w:rsidRPr="00295258" w:rsidR="000506BB" w:rsidP="00F2751C" w:rsidRDefault="000506BB" w14:paraId="4D2F6FD1" w14:textId="77777777">
            <w:pPr>
              <w:jc w:val="center"/>
              <w:rPr>
                <w:rFonts w:ascii="Calibri" w:hAnsi="Calibri"/>
                <w:lang w:val="en-US"/>
              </w:rPr>
            </w:pPr>
            <w:r>
              <w:fldChar w:fldCharType="begin">
                <w:ffData>
                  <w:name w:val=""/>
                  <w:enabled/>
                  <w:calcOnExit w:val="0"/>
                  <w:checkBox>
                    <w:sizeAuto/>
                    <w:default w:val="0"/>
                  </w:checkBox>
                </w:ffData>
              </w:fldChar>
            </w:r>
            <w:r>
              <w:instrText xml:space="preserve"> FORMCHECKBOX </w:instrText>
            </w:r>
            <w:r>
              <w:fldChar w:fldCharType="separate"/>
            </w:r>
            <w:r>
              <w:fldChar w:fldCharType="end"/>
            </w:r>
          </w:p>
        </w:tc>
        <w:tc>
          <w:tcPr>
            <w:tcW w:w="4252" w:type="dxa"/>
            <w:shd w:val="clear" w:color="auto" w:fill="auto"/>
          </w:tcPr>
          <w:p w:rsidRPr="00295258" w:rsidR="000506BB" w:rsidP="00F2751C" w:rsidRDefault="000506BB" w14:paraId="2FE17BD8" w14:textId="77777777">
            <w:pPr>
              <w:rPr>
                <w:rFonts w:ascii="Calibri" w:hAnsi="Calibri"/>
                <w:sz w:val="18"/>
                <w:szCs w:val="18"/>
                <w:lang w:val="el-GR"/>
              </w:rPr>
            </w:pPr>
          </w:p>
        </w:tc>
      </w:tr>
    </w:tbl>
    <w:p w:rsidRPr="00295258" w:rsidR="00F2751C" w:rsidP="00F2751C" w:rsidRDefault="00F2751C" w14:paraId="03F9A708" w14:textId="77777777">
      <w:pPr>
        <w:rPr>
          <w:rFonts w:ascii="Calibri" w:hAnsi="Calibri"/>
        </w:rPr>
      </w:pPr>
    </w:p>
    <w:tbl>
      <w:tblPr>
        <w:tblW w:w="9889" w:type="dxa"/>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ook w:val="01E0" w:firstRow="1" w:lastRow="1" w:firstColumn="1" w:lastColumn="1" w:noHBand="0" w:noVBand="0"/>
      </w:tblPr>
      <w:tblGrid>
        <w:gridCol w:w="9889"/>
      </w:tblGrid>
      <w:tr w:rsidRPr="00295258" w:rsidR="00F2751C" w:rsidTr="14C7B9DC" w14:paraId="09729911" w14:textId="77777777">
        <w:trPr>
          <w:trHeight w:val="393"/>
        </w:trPr>
        <w:tc>
          <w:tcPr>
            <w:tcW w:w="9889"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E6E6E6"/>
            <w:tcMar/>
            <w:vAlign w:val="center"/>
          </w:tcPr>
          <w:p w:rsidRPr="00295258" w:rsidR="00F2751C" w:rsidP="00A61618" w:rsidRDefault="00F2751C" w14:paraId="1B899DAC" w14:textId="77777777">
            <w:pPr>
              <w:rPr>
                <w:rFonts w:ascii="Calibri" w:hAnsi="Calibri"/>
              </w:rPr>
            </w:pPr>
            <w:r w:rsidRPr="00295258">
              <w:rPr>
                <w:rFonts w:ascii="Calibri" w:hAnsi="Calibri"/>
                <w:b/>
              </w:rPr>
              <w:t xml:space="preserve">Meeting </w:t>
            </w:r>
            <w:r w:rsidR="00A61618">
              <w:rPr>
                <w:rFonts w:ascii="Calibri" w:hAnsi="Calibri"/>
                <w:b/>
              </w:rPr>
              <w:t>Agenda</w:t>
            </w:r>
          </w:p>
        </w:tc>
      </w:tr>
      <w:tr w:rsidRPr="00B94254" w:rsidR="00F2751C" w:rsidTr="14C7B9DC" w14:paraId="09211FEA" w14:textId="77777777">
        <w:trPr>
          <w:trHeight w:val="963"/>
        </w:trPr>
        <w:tc>
          <w:tcPr>
            <w:tcW w:w="9889"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auto"/>
            <w:tcMar/>
          </w:tcPr>
          <w:p w:rsidRPr="00731613" w:rsidR="00731613" w:rsidP="1A5EFA7A" w:rsidRDefault="00731613" w14:paraId="780C8EA3" w14:textId="614DE05D">
            <w:pPr>
              <w:rPr>
                <w:rFonts w:ascii="Calibri" w:hAnsi="Calibri" w:cs="Calibri" w:asciiTheme="minorAscii" w:hAnsiTheme="minorAscii" w:cstheme="minorAscii"/>
                <w:b w:val="1"/>
                <w:bCs w:val="1"/>
                <w:sz w:val="24"/>
                <w:szCs w:val="24"/>
                <w:lang w:val="sv-SE"/>
              </w:rPr>
            </w:pPr>
            <w:r w:rsidRPr="14C7B9DC" w:rsidR="4A8F4449">
              <w:rPr>
                <w:rFonts w:ascii="Calibri" w:hAnsi="Calibri" w:cs="Calibri" w:asciiTheme="minorAscii" w:hAnsiTheme="minorAscii" w:cstheme="minorAscii"/>
                <w:b w:val="1"/>
                <w:bCs w:val="1"/>
                <w:sz w:val="24"/>
                <w:szCs w:val="24"/>
                <w:lang w:val="sv-SE"/>
              </w:rPr>
              <w:t>Direktur</w:t>
            </w:r>
            <w:r w:rsidRPr="14C7B9DC" w:rsidR="4A8F4449">
              <w:rPr>
                <w:rFonts w:ascii="Calibri" w:hAnsi="Calibri" w:cs="Calibri" w:asciiTheme="minorAscii" w:hAnsiTheme="minorAscii" w:cstheme="minorAscii"/>
                <w:b w:val="1"/>
                <w:bCs w:val="1"/>
                <w:sz w:val="24"/>
                <w:szCs w:val="24"/>
                <w:lang w:val="sv-SE"/>
              </w:rPr>
              <w:t>:</w:t>
            </w:r>
          </w:p>
          <w:p w:rsidR="4CDB6BA8" w:rsidP="14C7B9DC" w:rsidRDefault="4CDB6BA8" w14:paraId="42B7ED18" w14:textId="7C47393C">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Terkait kegiatan yang bapak/ibu sudah ikuti, jika kegiatan tidak memberikan impact kepada prodi/unit tidak perlu mengikuti lagi. Memilah dengan bijak mana kegiatan yang perlu diikuti dan tidak, mengingat adanya efesiensi.</w:t>
            </w:r>
          </w:p>
          <w:p w:rsidR="4CDB6BA8" w:rsidP="14C7B9DC" w:rsidRDefault="4CDB6BA8" w14:paraId="4AA93E50" w14:textId="124A426D">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Bagi setiap unit, bidang ataupun prodi untuk dapat memahami tentang mutu.</w:t>
            </w:r>
          </w:p>
          <w:p w:rsidR="4CDB6BA8" w:rsidP="14C7B9DC" w:rsidRDefault="4CDB6BA8" w14:paraId="4C8D8A14" w14:textId="03AEEE5E">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Tanggal 5 agustus 2025 masukkan RAB buat dengan format yang sudah ada, kemudian tanggal 10 agustus Bapak/Ibu sudah menyiapkan pemetaan kinerja unit dan prodi.</w:t>
            </w:r>
          </w:p>
          <w:p w:rsidR="4CDB6BA8" w:rsidP="14C7B9DC" w:rsidRDefault="4CDB6BA8" w14:paraId="1706045E" w14:textId="1243B3CD">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 xml:space="preserve">Ketentuan untuk kedepannya bahwa 1 bulan sebelum dilaksanakannya wisuda, mahasiswa harus sudah melunasi pembayaran. </w:t>
            </w:r>
          </w:p>
          <w:p w:rsidR="4CDB6BA8" w:rsidP="14C7B9DC" w:rsidRDefault="4CDB6BA8" w14:paraId="21D63C85" w14:textId="1421ECEC">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RPL diindukkan di anggaran akademik, tapi dihitung potensinya detail seberapa banyak pembayaran dari jumlah sks yang dibayarkan disepanjang pembelajaran sepanjang mereka masih menjadi mahasiswa BTP.</w:t>
            </w:r>
          </w:p>
          <w:p w:rsidR="4CDB6BA8" w:rsidP="14C7B9DC" w:rsidRDefault="4CDB6BA8" w14:paraId="08CA317E" w14:textId="7303F9E8">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Lomba non akademik yang umum, silahkan dibuatkan RAB dari kemahasiswaan/bidang 3 yang sekiranya ada potensi BTP menang.</w:t>
            </w:r>
          </w:p>
          <w:p w:rsidR="4CDB6BA8" w:rsidP="14C7B9DC" w:rsidRDefault="4CDB6BA8" w14:paraId="5BC76086" w14:textId="770400F3">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Program Kreativitas Mahasiswa (PKM) silahkan diikuti dan dikoordinasikan oleh kemahasiswaan.</w:t>
            </w:r>
          </w:p>
          <w:p w:rsidR="4CDB6BA8" w:rsidP="14C7B9DC" w:rsidRDefault="4CDB6BA8" w14:paraId="69EF5E63" w14:textId="5E1471F5">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Pengadaan pin microphone yang akan dimasukkan ke budget umum untuk kebutuhan instruktur Prodi CUM.</w:t>
            </w:r>
          </w:p>
          <w:p w:rsidR="4CDB6BA8" w:rsidP="14C7B9DC" w:rsidRDefault="4CDB6BA8" w14:paraId="755C6AF7" w14:textId="65504F61">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Jika ada perbaikan fasilitas, ajukan dalam bentuk dokumen, jangan verbal agar bisa diajukan ke bagian Yayasan.</w:t>
            </w:r>
          </w:p>
          <w:p w:rsidR="4CDB6BA8" w:rsidP="14C7B9DC" w:rsidRDefault="4CDB6BA8" w14:paraId="1961E132" w14:textId="1FB7AEBE">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Perwakilan consuler OJT perdaerah (koordinator wilayah). Jika ada masalah bisa dikoordinasikan di grup tersebut untuk pemantauan aktivitas, permasalahan dll.  Berbeda dengan pembimbing OJT yang hanya membimbing dalam kegiatan akademik seperti penyusunan laporan dan pengisian logbook. Instruktur prodi akan ditunjuk untuk menjadi coordinator wilayah.</w:t>
            </w:r>
          </w:p>
          <w:p w:rsidR="4CDB6BA8" w:rsidP="14C7B9DC" w:rsidRDefault="4CDB6BA8" w14:paraId="768EB9D4" w14:textId="1CA8A141">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Penetapan SK mundur di bulan Desember 2024 tentang SK Revisi 1 penetapan rentsra BTP.</w:t>
            </w:r>
          </w:p>
          <w:p w:rsidR="4CDB6BA8" w:rsidP="14C7B9DC" w:rsidRDefault="4CDB6BA8" w14:paraId="4A4F7DCE" w14:textId="271F9957">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Perlu ada pengadaan SDM untuk internship dan administrasi dalam perancanaan strategis yang paham komputerisasi.  Tidak perlu permanen, diperlukan untuk sekitar 2-3 bulan saja.</w:t>
            </w:r>
          </w:p>
          <w:p w:rsidR="4CDB6BA8" w:rsidP="14C7B9DC" w:rsidRDefault="4CDB6BA8" w14:paraId="2BB7A277" w14:textId="7A5FDE60">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KPI yang dibuat oleh instruktur, harus diverifikasi oleh pimpinannya.</w:t>
            </w:r>
          </w:p>
          <w:p w:rsidR="4CDB6BA8" w:rsidP="14C7B9DC" w:rsidRDefault="4CDB6BA8" w14:paraId="4D1A5D60" w14:textId="74C7F0A2">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Setelah Jumat, renstra sudah bisa ditandatangani.</w:t>
            </w:r>
          </w:p>
          <w:p w:rsidR="4CDB6BA8" w:rsidP="14C7B9DC" w:rsidRDefault="4CDB6BA8" w14:paraId="1A0800DB" w14:textId="66858699">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Sekretariat dan Perencanaan Strategis bisa rapat dengan prodi untuk menyusun resntra prodi dan resntra turunan diusahakan dapat selesai sebelum semester baru. Renstra turunan prodi mengacu pada renstra BTP tahun 2025 sesudah revisi.</w:t>
            </w:r>
          </w:p>
          <w:p w:rsidR="4CDB6BA8" w:rsidP="14C7B9DC" w:rsidRDefault="4CDB6BA8" w14:paraId="184BECAD" w14:textId="09BEF9F1">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Bisa dilakukan renop clinic mutu setelah penyusunan renstra.</w:t>
            </w:r>
          </w:p>
          <w:p w:rsidR="4CDB6BA8" w:rsidP="14C7B9DC" w:rsidRDefault="4CDB6BA8" w14:paraId="506F1923" w14:textId="31A4CC20">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Masukan untuk COE, usahakan kegiatan rutin yang bisa dilakukan di kampus dengan bisa cepat mendatangkan kuantitas uang.</w:t>
            </w:r>
          </w:p>
          <w:p w:rsidR="4CDB6BA8" w:rsidP="14C7B9DC" w:rsidRDefault="4CDB6BA8" w14:paraId="587F357C" w14:textId="7256FA99">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Pelajari bagi Sekretariat dan perencanaan strategis bagaimana bisa membuat renstra turunan.</w:t>
            </w:r>
          </w:p>
          <w:p w:rsidR="4CDB6BA8" w:rsidP="14C7B9DC" w:rsidRDefault="4CDB6BA8" w14:paraId="00EB426B" w14:textId="1BBFEA06">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Jadwalkan untuk tanggal 04 agustus 2024 update dosen yang sudah mengumpulkan data nilai, tanggal 06 reminder pengumpulan. Dan jam 8 ditutup disiakad pukul 23.59.</w:t>
            </w:r>
          </w:p>
          <w:p w:rsidR="4CDB6BA8" w:rsidP="14C7B9DC" w:rsidRDefault="4CDB6BA8" w14:paraId="5508EC0C" w14:textId="4124EF3C">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Tanggal 06 dan 07 agustus silahkan bidang akademik untuk menjabarkan terkait masalah yang ada kaitannya dengan PDDIKTI dan neofeeder.</w:t>
            </w:r>
          </w:p>
          <w:p w:rsidR="4CDB6BA8" w:rsidP="14C7B9DC" w:rsidRDefault="4CDB6BA8" w14:paraId="04B9E805" w14:textId="4122DC66">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Coaching ke LPPM untuk masing-masing prodi terkait BKD.</w:t>
            </w:r>
          </w:p>
          <w:p w:rsidR="4CDB6BA8" w:rsidP="14C7B9DC" w:rsidRDefault="4CDB6BA8" w14:paraId="4279E379" w14:textId="1DCFFA06">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Minggu ini zoom paparan dengan pihak hongkong terkait mahasiswa yang telat untuk pemberangkatan OJT.</w:t>
            </w:r>
          </w:p>
          <w:p w:rsidR="4CDB6BA8" w:rsidP="14C7B9DC" w:rsidRDefault="4CDB6BA8" w14:paraId="46ADA854" w14:textId="03B3F7E0">
            <w:pPr>
              <w:pStyle w:val="ListParagraph"/>
              <w:numPr>
                <w:ilvl w:val="0"/>
                <w:numId w:val="34"/>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Kedepannya, sosialisasi OJT selain mengundang mahasiswa, kita juga mengundang orang tua, terkait kalender pelaksanaan (September).</w:t>
            </w:r>
          </w:p>
          <w:p w:rsidR="14C7B9DC" w:rsidP="14C7B9DC" w:rsidRDefault="14C7B9DC" w14:paraId="3827D3D2" w14:textId="6CD05061">
            <w:pPr>
              <w:rPr>
                <w:rFonts w:ascii="Calibri" w:hAnsi="Calibri" w:cs="Calibri" w:asciiTheme="minorAscii" w:hAnsiTheme="minorAscii" w:cstheme="minorAscii"/>
                <w:b w:val="1"/>
                <w:bCs w:val="1"/>
                <w:sz w:val="24"/>
                <w:szCs w:val="24"/>
                <w:lang w:val="sv-SE"/>
              </w:rPr>
            </w:pPr>
          </w:p>
          <w:p w:rsidRPr="00731613" w:rsidR="00731613" w:rsidP="14C7B9DC" w:rsidRDefault="00731613" w14:paraId="1D34A187" w14:textId="0AEE2CF2">
            <w:pPr>
              <w:rPr>
                <w:rFonts w:ascii="Calibri" w:hAnsi="Calibri" w:cs="Calibri" w:asciiTheme="minorAscii" w:hAnsiTheme="minorAscii" w:cstheme="minorAscii"/>
                <w:b w:val="1"/>
                <w:bCs w:val="1"/>
                <w:sz w:val="24"/>
                <w:szCs w:val="24"/>
                <w:lang w:val="en-GB"/>
              </w:rPr>
            </w:pPr>
            <w:r w:rsidRPr="14C7B9DC" w:rsidR="4CDB6BA8">
              <w:rPr>
                <w:rFonts w:ascii="Calibri" w:hAnsi="Calibri" w:cs="Calibri" w:asciiTheme="minorAscii" w:hAnsiTheme="minorAscii" w:cstheme="minorAscii"/>
                <w:b w:val="1"/>
                <w:bCs w:val="1"/>
                <w:sz w:val="24"/>
                <w:szCs w:val="24"/>
                <w:lang w:val="en-GB"/>
              </w:rPr>
              <w:t>Ketua Senat:</w:t>
            </w:r>
          </w:p>
          <w:p w:rsidR="4CDB6BA8" w:rsidP="14C7B9DC" w:rsidRDefault="4CDB6BA8" w14:paraId="36A5596C" w14:textId="75403A7B">
            <w:pPr>
              <w:pStyle w:val="ListParagraph"/>
              <w:numPr>
                <w:ilvl w:val="0"/>
                <w:numId w:val="35"/>
              </w:numPr>
              <w:rPr>
                <w:rFonts w:ascii="Calibri" w:hAnsi="Calibri" w:cs="Calibri" w:asciiTheme="minorAscii" w:hAnsiTheme="minorAscii" w:cstheme="minorAscii"/>
                <w:b w:val="0"/>
                <w:bCs w:val="0"/>
                <w:sz w:val="24"/>
                <w:szCs w:val="24"/>
                <w:lang w:val="sv-SE"/>
              </w:rPr>
            </w:pPr>
            <w:r w:rsidRPr="14C7B9DC" w:rsidR="4CDB6BA8">
              <w:rPr>
                <w:rFonts w:ascii="Calibri" w:hAnsi="Calibri" w:eastAsia="Calibri" w:cs="Calibri"/>
                <w:noProof w:val="0"/>
                <w:sz w:val="22"/>
                <w:szCs w:val="22"/>
                <w:lang w:val="sv-SE"/>
              </w:rPr>
              <w:t>Siapkan 1 ruangan konseling yang tidak jauh dengan ruangan unit lainnya agar koordinasi tidak terlalu jauh.</w:t>
            </w:r>
          </w:p>
          <w:p w:rsidR="4CDB6BA8" w:rsidP="14C7B9DC" w:rsidRDefault="4CDB6BA8" w14:paraId="46D66B58" w14:textId="7AE9ADDF">
            <w:pPr>
              <w:pStyle w:val="ListParagraph"/>
              <w:numPr>
                <w:ilvl w:val="0"/>
                <w:numId w:val="35"/>
              </w:numPr>
              <w:spacing w:before="0" w:beforeAutospacing="off" w:after="160" w:afterAutospacing="off" w:line="257" w:lineRule="auto"/>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LPPM antar kabag dengan kasubag disatukan ruangannya, jangan terpisah.</w:t>
            </w:r>
          </w:p>
          <w:p w:rsidR="4CDB6BA8" w:rsidP="14C7B9DC" w:rsidRDefault="4CDB6BA8" w14:paraId="7B733521" w14:textId="7213C6AD">
            <w:pPr>
              <w:pStyle w:val="ListParagraph"/>
              <w:numPr>
                <w:ilvl w:val="0"/>
                <w:numId w:val="35"/>
              </w:numPr>
              <w:spacing w:before="0" w:beforeAutospacing="off" w:after="160" w:afterAutospacing="off" w:line="257" w:lineRule="auto"/>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Adakan</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pertemuan</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anatara</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pembimbing</w:t>
            </w:r>
            <w:r w:rsidRPr="14C7B9DC" w:rsidR="4CDB6BA8">
              <w:rPr>
                <w:rFonts w:ascii="Calibri" w:hAnsi="Calibri" w:eastAsia="Calibri" w:cs="Calibri"/>
                <w:noProof w:val="0"/>
                <w:sz w:val="22"/>
                <w:szCs w:val="22"/>
                <w:lang w:val="sv-SE"/>
              </w:rPr>
              <w:t xml:space="preserve"> OJT </w:t>
            </w:r>
            <w:r w:rsidRPr="14C7B9DC" w:rsidR="4CDB6BA8">
              <w:rPr>
                <w:rFonts w:ascii="Calibri" w:hAnsi="Calibri" w:eastAsia="Calibri" w:cs="Calibri"/>
                <w:noProof w:val="0"/>
                <w:sz w:val="22"/>
                <w:szCs w:val="22"/>
                <w:lang w:val="sv-SE"/>
              </w:rPr>
              <w:t>dengan</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mahasiswa</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bimbingan</w:t>
            </w:r>
            <w:r w:rsidRPr="14C7B9DC" w:rsidR="4CDB6BA8">
              <w:rPr>
                <w:rFonts w:ascii="Calibri" w:hAnsi="Calibri" w:eastAsia="Calibri" w:cs="Calibri"/>
                <w:noProof w:val="0"/>
                <w:sz w:val="22"/>
                <w:szCs w:val="22"/>
                <w:lang w:val="sv-SE"/>
              </w:rPr>
              <w:t xml:space="preserve"> agar </w:t>
            </w:r>
            <w:r w:rsidRPr="14C7B9DC" w:rsidR="4CDB6BA8">
              <w:rPr>
                <w:rFonts w:ascii="Calibri" w:hAnsi="Calibri" w:eastAsia="Calibri" w:cs="Calibri"/>
                <w:noProof w:val="0"/>
                <w:sz w:val="22"/>
                <w:szCs w:val="22"/>
                <w:lang w:val="sv-SE"/>
              </w:rPr>
              <w:t>dapat</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selalu</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terkontrol</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kegiatan</w:t>
            </w:r>
            <w:r w:rsidRPr="14C7B9DC" w:rsidR="4CDB6BA8">
              <w:rPr>
                <w:rFonts w:ascii="Calibri" w:hAnsi="Calibri" w:eastAsia="Calibri" w:cs="Calibri"/>
                <w:noProof w:val="0"/>
                <w:sz w:val="22"/>
                <w:szCs w:val="22"/>
                <w:lang w:val="sv-SE"/>
              </w:rPr>
              <w:t xml:space="preserve"> dari </w:t>
            </w:r>
            <w:r w:rsidRPr="14C7B9DC" w:rsidR="4CDB6BA8">
              <w:rPr>
                <w:rFonts w:ascii="Calibri" w:hAnsi="Calibri" w:eastAsia="Calibri" w:cs="Calibri"/>
                <w:noProof w:val="0"/>
                <w:sz w:val="22"/>
                <w:szCs w:val="22"/>
                <w:lang w:val="sv-SE"/>
              </w:rPr>
              <w:t>awal</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hingga</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akhir</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kegiatan</w:t>
            </w:r>
            <w:r w:rsidRPr="14C7B9DC" w:rsidR="4CDB6BA8">
              <w:rPr>
                <w:rFonts w:ascii="Calibri" w:hAnsi="Calibri" w:eastAsia="Calibri" w:cs="Calibri"/>
                <w:noProof w:val="0"/>
                <w:sz w:val="22"/>
                <w:szCs w:val="22"/>
                <w:lang w:val="sv-SE"/>
              </w:rPr>
              <w:t xml:space="preserve"> OJT.</w:t>
            </w:r>
          </w:p>
          <w:p w:rsidR="4CDB6BA8" w:rsidP="14C7B9DC" w:rsidRDefault="4CDB6BA8" w14:paraId="53E47454" w14:textId="3489341E">
            <w:pPr>
              <w:pStyle w:val="ListParagraph"/>
              <w:numPr>
                <w:ilvl w:val="0"/>
                <w:numId w:val="35"/>
              </w:numPr>
              <w:spacing w:before="0" w:beforeAutospacing="off" w:after="160" w:afterAutospacing="off" w:line="257" w:lineRule="auto"/>
              <w:rPr>
                <w:rFonts w:ascii="Calibri" w:hAnsi="Calibri" w:eastAsia="Calibri" w:cs="Calibri"/>
                <w:noProof w:val="0"/>
                <w:sz w:val="22"/>
                <w:szCs w:val="22"/>
                <w:lang w:val="sv-SE"/>
              </w:rPr>
            </w:pPr>
            <w:r w:rsidRPr="14C7B9DC" w:rsidR="4CDB6BA8">
              <w:rPr>
                <w:rFonts w:ascii="Calibri" w:hAnsi="Calibri" w:eastAsia="Calibri" w:cs="Calibri"/>
                <w:noProof w:val="0"/>
                <w:sz w:val="22"/>
                <w:szCs w:val="22"/>
                <w:lang w:val="sv-SE"/>
              </w:rPr>
              <w:t xml:space="preserve">Data alumni </w:t>
            </w:r>
            <w:r w:rsidRPr="14C7B9DC" w:rsidR="4CDB6BA8">
              <w:rPr>
                <w:rFonts w:ascii="Calibri" w:hAnsi="Calibri" w:eastAsia="Calibri" w:cs="Calibri"/>
                <w:noProof w:val="0"/>
                <w:sz w:val="22"/>
                <w:szCs w:val="22"/>
                <w:lang w:val="sv-SE"/>
              </w:rPr>
              <w:t>direkap</w:t>
            </w:r>
            <w:r w:rsidRPr="14C7B9DC" w:rsidR="4CDB6BA8">
              <w:rPr>
                <w:rFonts w:ascii="Calibri" w:hAnsi="Calibri" w:eastAsia="Calibri" w:cs="Calibri"/>
                <w:noProof w:val="0"/>
                <w:sz w:val="22"/>
                <w:szCs w:val="22"/>
                <w:lang w:val="sv-SE"/>
              </w:rPr>
              <w:t xml:space="preserve">, kemas  </w:t>
            </w:r>
            <w:r w:rsidRPr="14C7B9DC" w:rsidR="4CDB6BA8">
              <w:rPr>
                <w:rFonts w:ascii="Calibri" w:hAnsi="Calibri" w:eastAsia="Calibri" w:cs="Calibri"/>
                <w:noProof w:val="0"/>
                <w:sz w:val="22"/>
                <w:szCs w:val="22"/>
                <w:lang w:val="sv-SE"/>
              </w:rPr>
              <w:t>menjadi</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branding</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untuk</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ditampilkan</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dan</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didokumentasikan</w:t>
            </w:r>
            <w:r w:rsidRPr="14C7B9DC" w:rsidR="4CDB6BA8">
              <w:rPr>
                <w:rFonts w:ascii="Calibri" w:hAnsi="Calibri" w:eastAsia="Calibri" w:cs="Calibri"/>
                <w:noProof w:val="0"/>
                <w:sz w:val="22"/>
                <w:szCs w:val="22"/>
                <w:lang w:val="sv-SE"/>
              </w:rPr>
              <w:t xml:space="preserve"> di </w:t>
            </w:r>
            <w:r w:rsidRPr="14C7B9DC" w:rsidR="4CDB6BA8">
              <w:rPr>
                <w:rFonts w:ascii="Calibri" w:hAnsi="Calibri" w:eastAsia="Calibri" w:cs="Calibri"/>
                <w:noProof w:val="0"/>
                <w:sz w:val="22"/>
                <w:szCs w:val="22"/>
                <w:lang w:val="sv-SE"/>
              </w:rPr>
              <w:t>Instagram</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dan</w:t>
            </w:r>
            <w:r w:rsidRPr="14C7B9DC" w:rsidR="4CDB6BA8">
              <w:rPr>
                <w:rFonts w:ascii="Calibri" w:hAnsi="Calibri" w:eastAsia="Calibri" w:cs="Calibri"/>
                <w:noProof w:val="0"/>
                <w:sz w:val="22"/>
                <w:szCs w:val="22"/>
                <w:lang w:val="sv-SE"/>
              </w:rPr>
              <w:t xml:space="preserve"> </w:t>
            </w:r>
            <w:r w:rsidRPr="14C7B9DC" w:rsidR="4CDB6BA8">
              <w:rPr>
                <w:rFonts w:ascii="Calibri" w:hAnsi="Calibri" w:eastAsia="Calibri" w:cs="Calibri"/>
                <w:noProof w:val="0"/>
                <w:sz w:val="22"/>
                <w:szCs w:val="22"/>
                <w:lang w:val="sv-SE"/>
              </w:rPr>
              <w:t>website</w:t>
            </w:r>
            <w:r w:rsidRPr="14C7B9DC" w:rsidR="4CDB6BA8">
              <w:rPr>
                <w:rFonts w:ascii="Calibri" w:hAnsi="Calibri" w:eastAsia="Calibri" w:cs="Calibri"/>
                <w:noProof w:val="0"/>
                <w:sz w:val="22"/>
                <w:szCs w:val="22"/>
                <w:lang w:val="sv-SE"/>
              </w:rPr>
              <w:t>.</w:t>
            </w:r>
          </w:p>
          <w:p w:rsidR="14C7B9DC" w:rsidP="14C7B9DC" w:rsidRDefault="14C7B9DC" w14:paraId="3902CCF3" w14:textId="01DB1608">
            <w:pPr>
              <w:rPr>
                <w:rFonts w:ascii="Calibri" w:hAnsi="Calibri" w:cs="Calibri" w:asciiTheme="minorAscii" w:hAnsiTheme="minorAscii" w:cstheme="minorAscii"/>
                <w:b w:val="1"/>
                <w:bCs w:val="1"/>
                <w:sz w:val="24"/>
                <w:szCs w:val="24"/>
                <w:lang w:val="sv-SE"/>
              </w:rPr>
            </w:pPr>
          </w:p>
          <w:p w:rsidRPr="00731613" w:rsidR="00731613" w:rsidP="1A5EFA7A" w:rsidRDefault="00731613" w14:paraId="4AF2B3E9" w14:textId="58715C8B">
            <w:pPr>
              <w:rPr>
                <w:rFonts w:ascii="Calibri" w:hAnsi="Calibri" w:cs="Calibri" w:asciiTheme="minorAscii" w:hAnsiTheme="minorAscii" w:cstheme="minorAscii"/>
                <w:b w:val="1"/>
                <w:bCs w:val="1"/>
                <w:sz w:val="24"/>
                <w:szCs w:val="24"/>
                <w:lang w:val="sv-SE"/>
              </w:rPr>
            </w:pPr>
            <w:r w:rsidRPr="14C7B9DC" w:rsidR="4A8F4449">
              <w:rPr>
                <w:rFonts w:ascii="Calibri" w:hAnsi="Calibri" w:cs="Calibri" w:asciiTheme="minorAscii" w:hAnsiTheme="minorAscii" w:cstheme="minorAscii"/>
                <w:b w:val="1"/>
                <w:bCs w:val="1"/>
                <w:sz w:val="24"/>
                <w:szCs w:val="24"/>
                <w:lang w:val="sv-SE"/>
              </w:rPr>
              <w:t>Wakil</w:t>
            </w:r>
            <w:r w:rsidRPr="14C7B9DC" w:rsidR="4A8F4449">
              <w:rPr>
                <w:rFonts w:ascii="Calibri" w:hAnsi="Calibri" w:cs="Calibri" w:asciiTheme="minorAscii" w:hAnsiTheme="minorAscii" w:cstheme="minorAscii"/>
                <w:b w:val="1"/>
                <w:bCs w:val="1"/>
                <w:sz w:val="24"/>
                <w:szCs w:val="24"/>
                <w:lang w:val="sv-SE"/>
              </w:rPr>
              <w:t xml:space="preserve"> </w:t>
            </w:r>
            <w:r w:rsidRPr="14C7B9DC" w:rsidR="4A8F4449">
              <w:rPr>
                <w:rFonts w:ascii="Calibri" w:hAnsi="Calibri" w:cs="Calibri" w:asciiTheme="minorAscii" w:hAnsiTheme="minorAscii" w:cstheme="minorAscii"/>
                <w:b w:val="1"/>
                <w:bCs w:val="1"/>
                <w:sz w:val="24"/>
                <w:szCs w:val="24"/>
                <w:lang w:val="sv-SE"/>
              </w:rPr>
              <w:t>Direktur</w:t>
            </w:r>
            <w:r w:rsidRPr="14C7B9DC" w:rsidR="4A8F4449">
              <w:rPr>
                <w:rFonts w:ascii="Calibri" w:hAnsi="Calibri" w:cs="Calibri" w:asciiTheme="minorAscii" w:hAnsiTheme="minorAscii" w:cstheme="minorAscii"/>
                <w:b w:val="1"/>
                <w:bCs w:val="1"/>
                <w:sz w:val="24"/>
                <w:szCs w:val="24"/>
                <w:lang w:val="sv-SE"/>
              </w:rPr>
              <w:t xml:space="preserve"> I:</w:t>
            </w:r>
          </w:p>
          <w:p w:rsidRPr="00731613" w:rsidR="00731613" w:rsidP="14C7B9DC" w:rsidRDefault="00731613" w14:paraId="3C7AFC84" w14:textId="714175A7">
            <w:pPr>
              <w:pStyle w:val="ListParagraph"/>
              <w:numPr>
                <w:ilvl w:val="0"/>
                <w:numId w:val="36"/>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60AE1B1B">
              <w:rPr>
                <w:rFonts w:ascii="Calibri" w:hAnsi="Calibri" w:eastAsia="Calibri" w:cs="Calibri"/>
                <w:noProof w:val="0"/>
                <w:sz w:val="22"/>
                <w:szCs w:val="22"/>
                <w:lang w:val="sv-SE"/>
              </w:rPr>
              <w:t>Keempat prodi akan mengacu terhadap pendekatan kurikulum OBE dan MBKM. Sesuai dengan panduan pmenerintah, akan merealisasikan kurikulum di ganjil 25/26. Total seluruh SKS akan diseragamkan sebanyak 144 sks untuk d4 dan sebanyak 56 SKS untuk S2.</w:t>
            </w:r>
          </w:p>
          <w:p w:rsidRPr="00731613" w:rsidR="00731613" w:rsidP="14C7B9DC" w:rsidRDefault="00731613" w14:paraId="063131F9" w14:textId="18E2D5B3">
            <w:pPr>
              <w:pStyle w:val="ListParagraph"/>
              <w:numPr>
                <w:ilvl w:val="0"/>
                <w:numId w:val="36"/>
              </w:numPr>
              <w:spacing w:before="0" w:beforeAutospacing="off" w:after="0" w:afterAutospacing="off" w:line="257" w:lineRule="auto"/>
              <w:ind w:left="720" w:right="0" w:hanging="360"/>
              <w:rPr>
                <w:rFonts w:ascii="Calibri" w:hAnsi="Calibri" w:eastAsia="Calibri" w:cs="Calibri"/>
                <w:noProof w:val="0"/>
                <w:sz w:val="22"/>
                <w:szCs w:val="22"/>
                <w:lang w:val="sv-SE"/>
              </w:rPr>
            </w:pPr>
            <w:r w:rsidRPr="14C7B9DC" w:rsidR="60AE1B1B">
              <w:rPr>
                <w:rFonts w:ascii="Calibri" w:hAnsi="Calibri" w:eastAsia="Calibri" w:cs="Calibri"/>
                <w:noProof w:val="0"/>
                <w:sz w:val="22"/>
                <w:szCs w:val="22"/>
                <w:lang w:val="sv-SE"/>
              </w:rPr>
              <w:t>Bisa</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dibantu</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oleh</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bagian</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kabag</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perencanaan</w:t>
            </w:r>
            <w:r w:rsidRPr="14C7B9DC" w:rsidR="60AE1B1B">
              <w:rPr>
                <w:rFonts w:ascii="Calibri" w:hAnsi="Calibri" w:eastAsia="Calibri" w:cs="Calibri"/>
                <w:noProof w:val="0"/>
                <w:sz w:val="22"/>
                <w:szCs w:val="22"/>
                <w:lang w:val="sv-SE"/>
              </w:rPr>
              <w:t xml:space="preserve"> strategis </w:t>
            </w:r>
            <w:r w:rsidRPr="14C7B9DC" w:rsidR="60AE1B1B">
              <w:rPr>
                <w:rFonts w:ascii="Calibri" w:hAnsi="Calibri" w:eastAsia="Calibri" w:cs="Calibri"/>
                <w:noProof w:val="0"/>
                <w:sz w:val="22"/>
                <w:szCs w:val="22"/>
                <w:lang w:val="sv-SE"/>
              </w:rPr>
              <w:t>untuk</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menyempurnakan</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file</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renstra</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karena</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sebelumnya</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masih</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menggunakan</w:t>
            </w:r>
            <w:r w:rsidRPr="14C7B9DC" w:rsidR="60AE1B1B">
              <w:rPr>
                <w:rFonts w:ascii="Calibri" w:hAnsi="Calibri" w:eastAsia="Calibri" w:cs="Calibri"/>
                <w:noProof w:val="0"/>
                <w:sz w:val="22"/>
                <w:szCs w:val="22"/>
                <w:lang w:val="sv-SE"/>
              </w:rPr>
              <w:t xml:space="preserve"> template </w:t>
            </w:r>
            <w:r w:rsidRPr="14C7B9DC" w:rsidR="60AE1B1B">
              <w:rPr>
                <w:rFonts w:ascii="Calibri" w:hAnsi="Calibri" w:eastAsia="Calibri" w:cs="Calibri"/>
                <w:noProof w:val="0"/>
                <w:sz w:val="22"/>
                <w:szCs w:val="22"/>
                <w:lang w:val="sv-SE"/>
              </w:rPr>
              <w:t>Telkom</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university</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Sempurnakan</w:t>
            </w:r>
            <w:r w:rsidRPr="14C7B9DC" w:rsidR="60AE1B1B">
              <w:rPr>
                <w:rFonts w:ascii="Calibri" w:hAnsi="Calibri" w:eastAsia="Calibri" w:cs="Calibri"/>
                <w:noProof w:val="0"/>
                <w:sz w:val="22"/>
                <w:szCs w:val="22"/>
                <w:lang w:val="sv-SE"/>
              </w:rPr>
              <w:t xml:space="preserve"> </w:t>
            </w:r>
            <w:r w:rsidRPr="14C7B9DC" w:rsidR="60AE1B1B">
              <w:rPr>
                <w:rFonts w:ascii="Calibri" w:hAnsi="Calibri" w:eastAsia="Calibri" w:cs="Calibri"/>
                <w:noProof w:val="0"/>
                <w:sz w:val="22"/>
                <w:szCs w:val="22"/>
                <w:lang w:val="sv-SE"/>
              </w:rPr>
              <w:t>Typo</w:t>
            </w:r>
            <w:r w:rsidRPr="14C7B9DC" w:rsidR="60AE1B1B">
              <w:rPr>
                <w:rFonts w:ascii="Calibri" w:hAnsi="Calibri" w:eastAsia="Calibri" w:cs="Calibri"/>
                <w:noProof w:val="0"/>
                <w:sz w:val="22"/>
                <w:szCs w:val="22"/>
                <w:lang w:val="sv-SE"/>
              </w:rPr>
              <w:t xml:space="preserve">, EYD, </w:t>
            </w:r>
            <w:r w:rsidRPr="14C7B9DC" w:rsidR="60AE1B1B">
              <w:rPr>
                <w:rFonts w:ascii="Calibri" w:hAnsi="Calibri" w:eastAsia="Calibri" w:cs="Calibri"/>
                <w:noProof w:val="0"/>
                <w:sz w:val="22"/>
                <w:szCs w:val="22"/>
                <w:lang w:val="sv-SE"/>
              </w:rPr>
              <w:t>Halaman</w:t>
            </w:r>
            <w:r w:rsidRPr="14C7B9DC" w:rsidR="60AE1B1B">
              <w:rPr>
                <w:rFonts w:ascii="Calibri" w:hAnsi="Calibri" w:eastAsia="Calibri" w:cs="Calibri"/>
                <w:noProof w:val="0"/>
                <w:sz w:val="22"/>
                <w:szCs w:val="22"/>
                <w:lang w:val="sv-SE"/>
              </w:rPr>
              <w:t>, dll.</w:t>
            </w:r>
          </w:p>
          <w:p w:rsidR="14C7B9DC" w:rsidP="14C7B9DC" w:rsidRDefault="14C7B9DC" w14:paraId="150959AC" w14:textId="5654B0A5">
            <w:pPr>
              <w:rPr>
                <w:rFonts w:ascii="Calibri" w:hAnsi="Calibri" w:cs="Calibri" w:asciiTheme="minorAscii" w:hAnsiTheme="minorAscii" w:cstheme="minorAscii"/>
                <w:b w:val="1"/>
                <w:bCs w:val="1"/>
                <w:sz w:val="24"/>
                <w:szCs w:val="24"/>
                <w:lang w:val="sv-SE"/>
              </w:rPr>
            </w:pPr>
          </w:p>
          <w:p w:rsidRPr="00731613" w:rsidR="00731613" w:rsidP="1A5EFA7A" w:rsidRDefault="00731613" w14:paraId="739C752A" w14:textId="078910BD">
            <w:pPr>
              <w:rPr>
                <w:rFonts w:ascii="Calibri" w:hAnsi="Calibri" w:cs="Calibri" w:asciiTheme="minorAscii" w:hAnsiTheme="minorAscii" w:cstheme="minorAscii"/>
                <w:b w:val="1"/>
                <w:bCs w:val="1"/>
                <w:sz w:val="24"/>
                <w:szCs w:val="24"/>
                <w:lang w:val="sv-SE"/>
              </w:rPr>
            </w:pPr>
            <w:r w:rsidRPr="14C7B9DC" w:rsidR="4A8F4449">
              <w:rPr>
                <w:rFonts w:ascii="Calibri" w:hAnsi="Calibri" w:cs="Calibri" w:asciiTheme="minorAscii" w:hAnsiTheme="minorAscii" w:cstheme="minorAscii"/>
                <w:b w:val="1"/>
                <w:bCs w:val="1"/>
                <w:sz w:val="24"/>
                <w:szCs w:val="24"/>
                <w:lang w:val="sv-SE"/>
              </w:rPr>
              <w:t>Wakil</w:t>
            </w:r>
            <w:r w:rsidRPr="14C7B9DC" w:rsidR="4A8F4449">
              <w:rPr>
                <w:rFonts w:ascii="Calibri" w:hAnsi="Calibri" w:cs="Calibri" w:asciiTheme="minorAscii" w:hAnsiTheme="minorAscii" w:cstheme="minorAscii"/>
                <w:b w:val="1"/>
                <w:bCs w:val="1"/>
                <w:sz w:val="24"/>
                <w:szCs w:val="24"/>
                <w:lang w:val="sv-SE"/>
              </w:rPr>
              <w:t xml:space="preserve"> </w:t>
            </w:r>
            <w:r w:rsidRPr="14C7B9DC" w:rsidR="4A8F4449">
              <w:rPr>
                <w:rFonts w:ascii="Calibri" w:hAnsi="Calibri" w:cs="Calibri" w:asciiTheme="minorAscii" w:hAnsiTheme="minorAscii" w:cstheme="minorAscii"/>
                <w:b w:val="1"/>
                <w:bCs w:val="1"/>
                <w:sz w:val="24"/>
                <w:szCs w:val="24"/>
                <w:lang w:val="sv-SE"/>
              </w:rPr>
              <w:t>Direktur</w:t>
            </w:r>
            <w:r w:rsidRPr="14C7B9DC" w:rsidR="4A8F4449">
              <w:rPr>
                <w:rFonts w:ascii="Calibri" w:hAnsi="Calibri" w:cs="Calibri" w:asciiTheme="minorAscii" w:hAnsiTheme="minorAscii" w:cstheme="minorAscii"/>
                <w:b w:val="1"/>
                <w:bCs w:val="1"/>
                <w:sz w:val="24"/>
                <w:szCs w:val="24"/>
                <w:lang w:val="sv-SE"/>
              </w:rPr>
              <w:t xml:space="preserve"> II:</w:t>
            </w:r>
          </w:p>
          <w:p w:rsidR="09C543B4" w:rsidP="14C7B9DC" w:rsidRDefault="09C543B4" w14:paraId="5AD831F0" w14:textId="21DBFFE4">
            <w:pPr>
              <w:pStyle w:val="ListParagraph"/>
              <w:numPr>
                <w:ilvl w:val="0"/>
                <w:numId w:val="32"/>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Akan ada efesiensi di setiap unit, pertimbangkan efektivitas kegiatan  dilakukan yang akan menjadi prioritas.</w:t>
            </w:r>
          </w:p>
          <w:p w:rsidR="09C543B4" w:rsidP="14C7B9DC" w:rsidRDefault="09C543B4" w14:paraId="44ABB025" w14:textId="16F96FF2">
            <w:pPr>
              <w:pStyle w:val="ListParagraph"/>
              <w:numPr>
                <w:ilvl w:val="0"/>
                <w:numId w:val="32"/>
              </w:numPr>
              <w:spacing w:before="0" w:beforeAutospacing="off" w:after="0" w:afterAutospacing="off" w:line="257" w:lineRule="auto"/>
              <w:ind w:right="0"/>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InsyaAllah pencairan dana penilitian dan pengabdian akan dilaksanakan pada peretngahan agustus 2025.</w:t>
            </w:r>
          </w:p>
          <w:p w:rsidR="09C543B4" w:rsidP="14C7B9DC" w:rsidRDefault="09C543B4" w14:paraId="2DDC2D28" w14:textId="070F5400">
            <w:pPr>
              <w:pStyle w:val="ListParagraph"/>
              <w:numPr>
                <w:ilvl w:val="0"/>
                <w:numId w:val="32"/>
              </w:numPr>
              <w:spacing w:before="0" w:beforeAutospacing="off" w:after="0" w:afterAutospacing="off" w:line="257" w:lineRule="auto"/>
              <w:ind w:right="0"/>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Telak dibuka rekening baru untuk BIMA atas nama Politeknik Pariwisata Batam, Bank BSI.</w:t>
            </w:r>
          </w:p>
          <w:p w:rsidR="09C543B4" w:rsidP="14C7B9DC" w:rsidRDefault="09C543B4" w14:paraId="402D2357" w14:textId="71A664E4">
            <w:pPr>
              <w:pStyle w:val="ListParagraph"/>
              <w:numPr>
                <w:ilvl w:val="0"/>
                <w:numId w:val="32"/>
              </w:numPr>
              <w:spacing w:before="0" w:beforeAutospacing="off" w:after="0" w:afterAutospacing="off" w:line="257" w:lineRule="auto"/>
              <w:ind w:right="0"/>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Update HDP, sudah mendapatkan vendor untuk baju mahasiswa, tinggal mengirimkan PR dari keuangan.</w:t>
            </w:r>
          </w:p>
          <w:p w:rsidR="09C543B4" w:rsidP="14C7B9DC" w:rsidRDefault="09C543B4" w14:paraId="39E75890" w14:textId="2D56C78D">
            <w:pPr>
              <w:pStyle w:val="ListParagraph"/>
              <w:numPr>
                <w:ilvl w:val="0"/>
                <w:numId w:val="32"/>
              </w:numPr>
              <w:spacing w:before="0" w:beforeAutospacing="off" w:after="0" w:afterAutospacing="off" w:line="257" w:lineRule="auto"/>
              <w:ind w:right="0"/>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 xml:space="preserve">Kebijakan sesuai dengan buku peraturan Yayasan Vitka tahun 2025 bahwa Yayasan vitka tidak lagi memberikan beasiswa S1 ke jenjang S2. </w:t>
            </w:r>
          </w:p>
          <w:p w:rsidR="09C543B4" w:rsidP="14C7B9DC" w:rsidRDefault="09C543B4" w14:paraId="5218BA69" w14:textId="7DD0B710">
            <w:pPr>
              <w:pStyle w:val="ListParagraph"/>
              <w:numPr>
                <w:ilvl w:val="0"/>
                <w:numId w:val="32"/>
              </w:numPr>
              <w:spacing w:before="0" w:beforeAutospacing="off" w:after="0" w:afterAutospacing="off" w:line="257" w:lineRule="auto"/>
              <w:ind w:right="0"/>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Kursi di demo kitchen tahun ini masih belum bisa dilakukan reparasi.</w:t>
            </w:r>
          </w:p>
          <w:p w:rsidR="09C543B4" w:rsidP="14C7B9DC" w:rsidRDefault="09C543B4" w14:paraId="4AECAF8F" w14:textId="70560400">
            <w:pPr>
              <w:pStyle w:val="ListParagraph"/>
              <w:numPr>
                <w:ilvl w:val="0"/>
                <w:numId w:val="32"/>
              </w:numPr>
              <w:spacing w:before="0" w:beforeAutospacing="off" w:after="0" w:afterAutospacing="off" w:line="257" w:lineRule="auto"/>
              <w:ind w:right="0"/>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Pengecatan dapur dan restoran dapat dilakukan di semester ini.</w:t>
            </w:r>
          </w:p>
          <w:p w:rsidR="09C543B4" w:rsidP="14C7B9DC" w:rsidRDefault="09C543B4" w14:paraId="6143EA87" w14:textId="3E5CA85C">
            <w:pPr>
              <w:pStyle w:val="ListParagraph"/>
              <w:numPr>
                <w:ilvl w:val="0"/>
                <w:numId w:val="32"/>
              </w:numPr>
              <w:spacing w:before="0" w:beforeAutospacing="off" w:after="0" w:afterAutospacing="off" w:line="257" w:lineRule="auto"/>
              <w:ind w:right="0"/>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Hiring 1 dosen Bahasa inggris untuk prodi baru, juga membantu internship di bidang III. Mulai agustus 2025.</w:t>
            </w:r>
          </w:p>
          <w:p w:rsidR="09C543B4" w:rsidP="14C7B9DC" w:rsidRDefault="09C543B4" w14:paraId="0C28E7A6" w14:textId="481E7F94">
            <w:pPr>
              <w:pStyle w:val="ListParagraph"/>
              <w:numPr>
                <w:ilvl w:val="0"/>
                <w:numId w:val="32"/>
              </w:numPr>
              <w:spacing w:before="0" w:beforeAutospacing="off" w:after="0" w:afterAutospacing="off" w:line="257" w:lineRule="auto"/>
              <w:ind w:right="0"/>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Staff umum Malam (Pak Yusuf) bisa memberi dukungan untuk kemahasiswaan dalam memeriksa kedisiplinan mahasiswa malam.</w:t>
            </w:r>
          </w:p>
          <w:p w:rsidR="09C543B4" w:rsidP="14C7B9DC" w:rsidRDefault="09C543B4" w14:paraId="27FBDA88" w14:textId="373430A5">
            <w:pPr>
              <w:pStyle w:val="ListParagraph"/>
              <w:numPr>
                <w:ilvl w:val="0"/>
                <w:numId w:val="32"/>
              </w:numPr>
              <w:spacing w:before="0" w:beforeAutospacing="off" w:after="0" w:afterAutospacing="off" w:line="257" w:lineRule="auto"/>
              <w:ind w:right="0"/>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 xml:space="preserve">Perihal tata tertib pakaian bagi seluruh dosen, untuk hari Senin dan Selasa dosen wajib memakai jas rapih dan sepatu pantofel. Tidak ada lagi dalam kondisis apapun untuk dosen memakai celana jeans. </w:t>
            </w:r>
          </w:p>
          <w:p w:rsidR="09C543B4" w:rsidP="14C7B9DC" w:rsidRDefault="09C543B4" w14:paraId="205F2615" w14:textId="7FCC2E4D">
            <w:pPr>
              <w:pStyle w:val="ListParagraph"/>
              <w:numPr>
                <w:ilvl w:val="0"/>
                <w:numId w:val="32"/>
              </w:numPr>
              <w:spacing w:before="0" w:beforeAutospacing="off" w:after="0" w:afterAutospacing="off" w:line="257" w:lineRule="auto"/>
              <w:ind w:right="0"/>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Terkait absensi, harus lebih disiplin terutama untuk struktural yang track absensinya menurun dan kurang disiplin.</w:t>
            </w:r>
          </w:p>
          <w:p w:rsidR="09C543B4" w:rsidP="14C7B9DC" w:rsidRDefault="09C543B4" w14:paraId="120D746B" w14:textId="79D48389">
            <w:pPr>
              <w:pStyle w:val="ListParagraph"/>
              <w:numPr>
                <w:ilvl w:val="0"/>
                <w:numId w:val="32"/>
              </w:numPr>
              <w:spacing w:before="0" w:beforeAutospacing="off" w:after="0" w:afterAutospacing="off" w:line="257" w:lineRule="auto"/>
              <w:ind w:right="0"/>
              <w:rPr>
                <w:rFonts w:ascii="Calibri" w:hAnsi="Calibri" w:eastAsia="Calibri" w:cs="Calibri"/>
                <w:noProof w:val="0"/>
                <w:sz w:val="22"/>
                <w:szCs w:val="22"/>
                <w:lang w:val="sv-SE"/>
              </w:rPr>
            </w:pPr>
            <w:r w:rsidRPr="14C7B9DC" w:rsidR="09C543B4">
              <w:rPr>
                <w:rFonts w:ascii="Calibri" w:hAnsi="Calibri" w:eastAsia="Calibri" w:cs="Calibri"/>
                <w:noProof w:val="0"/>
                <w:sz w:val="22"/>
                <w:szCs w:val="22"/>
                <w:lang w:val="sv-SE"/>
              </w:rPr>
              <w:t>FGD kurikulum, untuk masing-masing prodi bisa dilakukan setelah kegiatan HDP.</w:t>
            </w:r>
          </w:p>
          <w:p w:rsidR="14C7B9DC" w:rsidP="14C7B9DC" w:rsidRDefault="14C7B9DC" w14:paraId="1BEEAC65" w14:textId="48221464">
            <w:pPr>
              <w:pStyle w:val="ListParagraph"/>
              <w:spacing w:before="0" w:beforeAutospacing="off" w:after="0" w:afterAutospacing="off" w:line="257" w:lineRule="auto"/>
              <w:ind w:left="360" w:right="0" w:hanging="0"/>
              <w:jc w:val="both"/>
              <w:rPr>
                <w:rFonts w:ascii="Calibri" w:hAnsi="Calibri" w:eastAsia="Calibri" w:cs="Calibri"/>
                <w:noProof w:val="0"/>
                <w:sz w:val="22"/>
                <w:szCs w:val="22"/>
                <w:lang w:val="sv-SE"/>
              </w:rPr>
            </w:pPr>
          </w:p>
          <w:p w:rsidRPr="00731613" w:rsidR="00731613" w:rsidP="1A5EFA7A" w:rsidRDefault="00731613" w14:paraId="52CCC9FA" w14:textId="77C777D6">
            <w:pPr>
              <w:rPr>
                <w:rFonts w:ascii="Calibri" w:hAnsi="Calibri" w:cs="Calibri" w:asciiTheme="minorAscii" w:hAnsiTheme="minorAscii" w:cstheme="minorAscii"/>
                <w:b w:val="1"/>
                <w:bCs w:val="1"/>
                <w:sz w:val="24"/>
                <w:szCs w:val="24"/>
                <w:lang w:val="sv-SE"/>
              </w:rPr>
            </w:pPr>
            <w:r>
              <w:br/>
            </w:r>
            <w:r w:rsidRPr="1A5EFA7A" w:rsidR="1177D956">
              <w:rPr>
                <w:rFonts w:ascii="Calibri" w:hAnsi="Calibri" w:cs="Calibri" w:asciiTheme="minorAscii" w:hAnsiTheme="minorAscii" w:cstheme="minorAscii"/>
                <w:b w:val="1"/>
                <w:bCs w:val="1"/>
                <w:sz w:val="24"/>
                <w:szCs w:val="24"/>
                <w:lang w:val="sv-SE"/>
              </w:rPr>
              <w:t xml:space="preserve">Wakil </w:t>
            </w:r>
            <w:r w:rsidRPr="1A5EFA7A" w:rsidR="1177D956">
              <w:rPr>
                <w:rFonts w:ascii="Calibri" w:hAnsi="Calibri" w:cs="Calibri" w:asciiTheme="minorAscii" w:hAnsiTheme="minorAscii" w:cstheme="minorAscii"/>
                <w:b w:val="1"/>
                <w:bCs w:val="1"/>
                <w:sz w:val="24"/>
                <w:szCs w:val="24"/>
                <w:lang w:val="sv-SE"/>
              </w:rPr>
              <w:t>DIrektur</w:t>
            </w:r>
            <w:r w:rsidRPr="1A5EFA7A" w:rsidR="1177D956">
              <w:rPr>
                <w:rFonts w:ascii="Calibri" w:hAnsi="Calibri" w:cs="Calibri" w:asciiTheme="minorAscii" w:hAnsiTheme="minorAscii" w:cstheme="minorAscii"/>
                <w:b w:val="1"/>
                <w:bCs w:val="1"/>
                <w:sz w:val="24"/>
                <w:szCs w:val="24"/>
                <w:lang w:val="sv-SE"/>
              </w:rPr>
              <w:t xml:space="preserve"> III:</w:t>
            </w:r>
          </w:p>
          <w:p w:rsidRPr="00731613" w:rsidR="00731613" w:rsidP="14C7B9DC" w:rsidRDefault="00731613" w14:paraId="314B0931" w14:textId="2AB00230">
            <w:pPr>
              <w:pStyle w:val="ListParagraph"/>
              <w:numPr>
                <w:ilvl w:val="0"/>
                <w:numId w:val="37"/>
              </w:numPr>
              <w:spacing w:before="0" w:beforeAutospacing="off" w:after="0" w:afterAutospacing="off" w:line="257" w:lineRule="auto"/>
              <w:ind w:right="0"/>
              <w:jc w:val="both"/>
              <w:rPr>
                <w:rFonts w:ascii="Calibri" w:hAnsi="Calibri" w:eastAsia="Calibri" w:cs="Calibri"/>
                <w:noProof w:val="0"/>
                <w:sz w:val="22"/>
                <w:szCs w:val="22"/>
                <w:lang w:val="sv-SE"/>
              </w:rPr>
            </w:pPr>
            <w:r w:rsidRPr="14C7B9DC" w:rsidR="0BA214D1">
              <w:rPr>
                <w:rFonts w:ascii="Calibri" w:hAnsi="Calibri" w:eastAsia="Calibri" w:cs="Calibri"/>
                <w:noProof w:val="0"/>
                <w:sz w:val="22"/>
                <w:szCs w:val="22"/>
                <w:lang w:val="sv-SE"/>
              </w:rPr>
              <w:t>Sudah</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menyelesaikan</w:t>
            </w:r>
            <w:r w:rsidRPr="14C7B9DC" w:rsidR="0BA214D1">
              <w:rPr>
                <w:rFonts w:ascii="Calibri" w:hAnsi="Calibri" w:eastAsia="Calibri" w:cs="Calibri"/>
                <w:noProof w:val="0"/>
                <w:sz w:val="22"/>
                <w:szCs w:val="22"/>
                <w:lang w:val="sv-SE"/>
              </w:rPr>
              <w:t xml:space="preserve"> SOP j1 </w:t>
            </w:r>
            <w:r w:rsidRPr="14C7B9DC" w:rsidR="0BA214D1">
              <w:rPr>
                <w:rFonts w:ascii="Calibri" w:hAnsi="Calibri" w:eastAsia="Calibri" w:cs="Calibri"/>
                <w:noProof w:val="0"/>
                <w:sz w:val="22"/>
                <w:szCs w:val="22"/>
                <w:lang w:val="sv-SE"/>
              </w:rPr>
              <w:t>amerika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dan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hongkong</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Bersama</w:t>
            </w:r>
            <w:r w:rsidRPr="14C7B9DC" w:rsidR="0BA214D1">
              <w:rPr>
                <w:rFonts w:ascii="Calibri" w:hAnsi="Calibri" w:eastAsia="Calibri" w:cs="Calibri"/>
                <w:noProof w:val="0"/>
                <w:sz w:val="22"/>
                <w:szCs w:val="22"/>
                <w:lang w:val="sv-SE"/>
              </w:rPr>
              <w:t xml:space="preserve"> SPM SAI, </w:t>
            </w:r>
            <w:r w:rsidRPr="14C7B9DC" w:rsidR="0BA214D1">
              <w:rPr>
                <w:rFonts w:ascii="Calibri" w:hAnsi="Calibri" w:eastAsia="Calibri" w:cs="Calibri"/>
                <w:noProof w:val="0"/>
                <w:sz w:val="22"/>
                <w:szCs w:val="22"/>
                <w:lang w:val="sv-SE"/>
              </w:rPr>
              <w:t>dan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sedang</w:t>
            </w:r>
            <w:r w:rsidRPr="14C7B9DC" w:rsidR="0BA214D1">
              <w:rPr>
                <w:rFonts w:ascii="Calibri" w:hAnsi="Calibri" w:eastAsia="Calibri" w:cs="Calibri"/>
                <w:noProof w:val="0"/>
                <w:sz w:val="22"/>
                <w:szCs w:val="22"/>
                <w:lang w:val="sv-SE"/>
              </w:rPr>
              <w:t xml:space="preserve"> on going SOP </w:t>
            </w:r>
            <w:r w:rsidRPr="14C7B9DC" w:rsidR="0BA214D1">
              <w:rPr>
                <w:rFonts w:ascii="Calibri" w:hAnsi="Calibri" w:eastAsia="Calibri" w:cs="Calibri"/>
                <w:noProof w:val="0"/>
                <w:sz w:val="22"/>
                <w:szCs w:val="22"/>
                <w:lang w:val="sv-SE"/>
              </w:rPr>
              <w:t>negara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lain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seperti</w:t>
            </w:r>
            <w:r w:rsidRPr="14C7B9DC" w:rsidR="0BA214D1">
              <w:rPr>
                <w:rFonts w:ascii="Calibri" w:hAnsi="Calibri" w:eastAsia="Calibri" w:cs="Calibri"/>
                <w:noProof w:val="0"/>
                <w:sz w:val="22"/>
                <w:szCs w:val="22"/>
                <w:lang w:val="sv-SE"/>
              </w:rPr>
              <w:t xml:space="preserve"> Malaysia </w:t>
            </w:r>
            <w:r w:rsidRPr="14C7B9DC" w:rsidR="0BA214D1">
              <w:rPr>
                <w:rFonts w:ascii="Calibri" w:hAnsi="Calibri" w:eastAsia="Calibri" w:cs="Calibri"/>
                <w:noProof w:val="0"/>
                <w:sz w:val="22"/>
                <w:szCs w:val="22"/>
                <w:lang w:val="sv-SE"/>
              </w:rPr>
              <w:t>dan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Maldives</w:t>
            </w:r>
            <w:r w:rsidRPr="14C7B9DC" w:rsidR="0BA214D1">
              <w:rPr>
                <w:rFonts w:ascii="Calibri" w:hAnsi="Calibri" w:eastAsia="Calibri" w:cs="Calibri"/>
                <w:noProof w:val="0"/>
                <w:sz w:val="22"/>
                <w:szCs w:val="22"/>
                <w:lang w:val="sv-SE"/>
              </w:rPr>
              <w:t>.</w:t>
            </w:r>
          </w:p>
          <w:p w:rsidRPr="00731613" w:rsidR="00731613" w:rsidP="14C7B9DC" w:rsidRDefault="00731613" w14:paraId="0073E2CE" w14:textId="0C1E7632">
            <w:pPr>
              <w:pStyle w:val="ListParagraph"/>
              <w:numPr>
                <w:ilvl w:val="0"/>
                <w:numId w:val="37"/>
              </w:numPr>
              <w:spacing w:before="0" w:beforeAutospacing="off" w:after="0" w:afterAutospacing="off" w:line="257" w:lineRule="auto"/>
              <w:ind w:right="0"/>
              <w:jc w:val="both"/>
              <w:rPr>
                <w:rFonts w:ascii="Calibri" w:hAnsi="Calibri" w:eastAsia="Calibri" w:cs="Calibri"/>
                <w:noProof w:val="0"/>
                <w:sz w:val="22"/>
                <w:szCs w:val="22"/>
                <w:lang w:val="sv-SE"/>
              </w:rPr>
            </w:pP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Dokumen</w:t>
            </w:r>
            <w:r w:rsidRPr="14C7B9DC" w:rsidR="0BA214D1">
              <w:rPr>
                <w:rFonts w:ascii="Calibri" w:hAnsi="Calibri" w:eastAsia="Calibri" w:cs="Calibri"/>
                <w:noProof w:val="0"/>
                <w:sz w:val="22"/>
                <w:szCs w:val="22"/>
                <w:lang w:val="sv-SE"/>
              </w:rPr>
              <w:t xml:space="preserve"> memo </w:t>
            </w:r>
            <w:r w:rsidRPr="14C7B9DC" w:rsidR="0BA214D1">
              <w:rPr>
                <w:rFonts w:ascii="Calibri" w:hAnsi="Calibri" w:eastAsia="Calibri" w:cs="Calibri"/>
                <w:noProof w:val="0"/>
                <w:sz w:val="22"/>
                <w:szCs w:val="22"/>
                <w:lang w:val="sv-SE"/>
              </w:rPr>
              <w:t>terkait</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pembayaran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mahasiswa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terkait</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potongan</w:t>
            </w:r>
            <w:r w:rsidRPr="14C7B9DC" w:rsidR="0BA214D1">
              <w:rPr>
                <w:rFonts w:ascii="Calibri" w:hAnsi="Calibri" w:eastAsia="Calibri" w:cs="Calibri"/>
                <w:noProof w:val="0"/>
                <w:sz w:val="22"/>
                <w:szCs w:val="22"/>
                <w:lang w:val="sv-SE"/>
              </w:rPr>
              <w:t xml:space="preserve">, diskon, </w:t>
            </w:r>
            <w:r w:rsidRPr="14C7B9DC" w:rsidR="0BA214D1">
              <w:rPr>
                <w:rFonts w:ascii="Calibri" w:hAnsi="Calibri" w:eastAsia="Calibri" w:cs="Calibri"/>
                <w:noProof w:val="0"/>
                <w:sz w:val="22"/>
                <w:szCs w:val="22"/>
                <w:lang w:val="sv-SE"/>
              </w:rPr>
              <w:t>akademik</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bisa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langsung</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koordinasi</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ke</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keuangan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karena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sudah</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tidak</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ada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urusan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dengan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bagian</w:t>
            </w:r>
            <w:r w:rsidRPr="14C7B9DC" w:rsidR="0BA214D1">
              <w:rPr>
                <w:rFonts w:ascii="Calibri" w:hAnsi="Calibri" w:eastAsia="Calibri" w:cs="Calibri"/>
                <w:noProof w:val="0"/>
                <w:sz w:val="22"/>
                <w:szCs w:val="22"/>
                <w:lang w:val="sv-SE"/>
              </w:rPr>
              <w:t xml:space="preserve"> marketing/</w:t>
            </w:r>
            <w:r w:rsidRPr="14C7B9DC" w:rsidR="0BA214D1">
              <w:rPr>
                <w:rFonts w:ascii="Calibri" w:hAnsi="Calibri" w:eastAsia="Calibri" w:cs="Calibri"/>
                <w:noProof w:val="0"/>
                <w:sz w:val="22"/>
                <w:szCs w:val="22"/>
                <w:lang w:val="sv-SE"/>
              </w:rPr>
              <w:t>bidang</w:t>
            </w:r>
            <w:r w:rsidRPr="14C7B9DC" w:rsidR="0BA214D1">
              <w:rPr>
                <w:rFonts w:ascii="Calibri" w:hAnsi="Calibri" w:eastAsia="Calibri" w:cs="Calibri"/>
                <w:noProof w:val="0"/>
                <w:sz w:val="22"/>
                <w:szCs w:val="22"/>
                <w:lang w:val="sv-SE"/>
              </w:rPr>
              <w:t xml:space="preserve"> III.</w:t>
            </w:r>
          </w:p>
          <w:p w:rsidRPr="00731613" w:rsidR="00731613" w:rsidP="14C7B9DC" w:rsidRDefault="00731613" w14:paraId="033630A0" w14:textId="4B040E39">
            <w:pPr>
              <w:pStyle w:val="Normal"/>
              <w:spacing w:before="0" w:beforeAutospacing="off" w:after="0" w:afterAutospacing="off" w:line="257" w:lineRule="auto"/>
              <w:ind w:right="0"/>
              <w:jc w:val="both"/>
              <w:rPr>
                <w:rFonts w:ascii="Calibri" w:hAnsi="Calibri" w:eastAsia="Calibri" w:cs="Calibri"/>
                <w:noProof w:val="0"/>
                <w:sz w:val="22"/>
                <w:szCs w:val="22"/>
                <w:lang w:val="sv-SE"/>
              </w:rPr>
            </w:pPr>
          </w:p>
          <w:p w:rsidRPr="00731613" w:rsidR="00731613" w:rsidP="14C7B9DC" w:rsidRDefault="00731613" w14:paraId="20CC8946" w14:textId="73123BF5">
            <w:pPr>
              <w:pStyle w:val="Normal"/>
              <w:spacing w:before="0" w:beforeAutospacing="off" w:after="0" w:afterAutospacing="off" w:line="257" w:lineRule="auto"/>
              <w:ind w:right="0"/>
              <w:jc w:val="both"/>
              <w:rPr>
                <w:rFonts w:ascii="Calibri" w:hAnsi="Calibri" w:eastAsia="Calibri" w:cs="Calibri"/>
                <w:b w:val="1"/>
                <w:bCs w:val="1"/>
                <w:noProof w:val="0"/>
                <w:sz w:val="22"/>
                <w:szCs w:val="22"/>
                <w:lang w:val="sv-SE"/>
              </w:rPr>
            </w:pPr>
            <w:r w:rsidRPr="14C7B9DC" w:rsidR="0BA214D1">
              <w:rPr>
                <w:rFonts w:ascii="Calibri" w:hAnsi="Calibri" w:eastAsia="Calibri" w:cs="Calibri"/>
                <w:b w:val="1"/>
                <w:bCs w:val="1"/>
                <w:noProof w:val="0"/>
                <w:sz w:val="22"/>
                <w:szCs w:val="22"/>
                <w:lang w:val="sv-SE"/>
              </w:rPr>
              <w:t>Kabag</w:t>
            </w:r>
            <w:r w:rsidRPr="14C7B9DC" w:rsidR="0BA214D1">
              <w:rPr>
                <w:rFonts w:ascii="Calibri" w:hAnsi="Calibri" w:eastAsia="Calibri" w:cs="Calibri"/>
                <w:b w:val="1"/>
                <w:bCs w:val="1"/>
                <w:noProof w:val="0"/>
                <w:sz w:val="22"/>
                <w:szCs w:val="22"/>
                <w:lang w:val="sv-SE"/>
              </w:rPr>
              <w:t xml:space="preserve"> Puslitabmas:</w:t>
            </w:r>
          </w:p>
          <w:p w:rsidRPr="00731613" w:rsidR="00731613" w:rsidP="14C7B9DC" w:rsidRDefault="00731613" w14:paraId="7EA715F3" w14:textId="1DC5EB07">
            <w:pPr>
              <w:pStyle w:val="ListParagraph"/>
              <w:numPr>
                <w:ilvl w:val="0"/>
                <w:numId w:val="38"/>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4C7B9DC" w:rsidR="0BA214D1">
              <w:rPr>
                <w:rFonts w:ascii="Calibri" w:hAnsi="Calibri" w:eastAsia="Calibri" w:cs="Calibri"/>
                <w:noProof w:val="0"/>
                <w:sz w:val="22"/>
                <w:szCs w:val="22"/>
                <w:lang w:val="sv-SE"/>
              </w:rPr>
              <w:t>Akan diedarkan ke prodi untuk roadmap yang real dengan karir bapak/ibu kedepannya.</w:t>
            </w:r>
          </w:p>
          <w:p w:rsidRPr="00731613" w:rsidR="00731613" w:rsidP="14C7B9DC" w:rsidRDefault="00731613" w14:paraId="3EF80753" w14:textId="78384837">
            <w:pPr>
              <w:pStyle w:val="ListParagraph"/>
              <w:numPr>
                <w:ilvl w:val="0"/>
                <w:numId w:val="38"/>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4C7B9DC" w:rsidR="0BA214D1">
              <w:rPr>
                <w:rFonts w:ascii="Calibri" w:hAnsi="Calibri" w:eastAsia="Calibri" w:cs="Calibri"/>
                <w:noProof w:val="0"/>
                <w:sz w:val="22"/>
                <w:szCs w:val="22"/>
                <w:lang w:val="sv-SE"/>
              </w:rPr>
              <w:t>Mohon bantuan untuk dikumpulkan arsip pemenang bima di batch 1 dan 2, untuk dapat diserahkan ke LPPM.</w:t>
            </w:r>
          </w:p>
          <w:p w:rsidRPr="00731613" w:rsidR="00731613" w:rsidP="14C7B9DC" w:rsidRDefault="00731613" w14:paraId="0F9FEBD6" w14:textId="484CE691">
            <w:pPr>
              <w:pStyle w:val="ListParagraph"/>
              <w:numPr>
                <w:ilvl w:val="0"/>
                <w:numId w:val="38"/>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4C7B9DC" w:rsidR="0BA214D1">
              <w:rPr>
                <w:rFonts w:ascii="Calibri" w:hAnsi="Calibri" w:eastAsia="Calibri" w:cs="Calibri"/>
                <w:noProof w:val="0"/>
                <w:sz w:val="22"/>
                <w:szCs w:val="22"/>
                <w:lang w:val="sv-SE"/>
              </w:rPr>
              <w:t>Mohon perhatian untuk pengelola prodi, artikel-artikel yang dari luar untuk diprioritaskan terlebih dahulu, dengan tujuan untuk mengakreditasi jurnal.</w:t>
            </w:r>
          </w:p>
          <w:p w:rsidRPr="00731613" w:rsidR="00731613" w:rsidP="14C7B9DC" w:rsidRDefault="00731613" w14:paraId="52779137" w14:textId="0EFB6A44">
            <w:pPr>
              <w:pStyle w:val="Normal"/>
              <w:spacing w:before="0" w:beforeAutospacing="off" w:after="0" w:afterAutospacing="off" w:line="257" w:lineRule="auto"/>
              <w:ind w:right="0"/>
              <w:jc w:val="both"/>
              <w:rPr>
                <w:rFonts w:ascii="Calibri" w:hAnsi="Calibri" w:eastAsia="Calibri" w:cs="Calibri"/>
                <w:b w:val="1"/>
                <w:bCs w:val="1"/>
                <w:noProof w:val="0"/>
                <w:sz w:val="22"/>
                <w:szCs w:val="22"/>
                <w:lang w:val="sv-SE"/>
              </w:rPr>
            </w:pPr>
          </w:p>
          <w:p w:rsidRPr="00731613" w:rsidR="00731613" w:rsidP="14C7B9DC" w:rsidRDefault="00731613" w14:paraId="6B343506" w14:textId="318C5329">
            <w:pPr>
              <w:pStyle w:val="Normal"/>
              <w:spacing w:before="0" w:beforeAutospacing="off" w:after="0" w:afterAutospacing="off" w:line="257" w:lineRule="auto"/>
              <w:ind w:left="0" w:right="0"/>
              <w:jc w:val="both"/>
              <w:rPr>
                <w:rFonts w:ascii="Calibri" w:hAnsi="Calibri" w:eastAsia="Calibri" w:cs="Calibri"/>
                <w:b w:val="1"/>
                <w:bCs w:val="1"/>
                <w:noProof w:val="0"/>
                <w:sz w:val="22"/>
                <w:szCs w:val="22"/>
                <w:lang w:val="en-GB"/>
              </w:rPr>
            </w:pPr>
            <w:r w:rsidRPr="14C7B9DC" w:rsidR="0BA214D1">
              <w:rPr>
                <w:rFonts w:ascii="Calibri" w:hAnsi="Calibri" w:eastAsia="Calibri" w:cs="Calibri"/>
                <w:b w:val="1"/>
                <w:bCs w:val="1"/>
                <w:noProof w:val="0"/>
                <w:sz w:val="22"/>
                <w:szCs w:val="22"/>
                <w:lang w:val="en-GB"/>
              </w:rPr>
              <w:t>Kabag</w:t>
            </w:r>
            <w:r w:rsidRPr="14C7B9DC" w:rsidR="0BA214D1">
              <w:rPr>
                <w:rFonts w:ascii="Calibri" w:hAnsi="Calibri" w:eastAsia="Calibri" w:cs="Calibri"/>
                <w:b w:val="1"/>
                <w:bCs w:val="1"/>
                <w:noProof w:val="0"/>
                <w:sz w:val="22"/>
                <w:szCs w:val="22"/>
                <w:lang w:val="en-GB"/>
              </w:rPr>
              <w:t xml:space="preserve"> Akademik:</w:t>
            </w:r>
          </w:p>
          <w:p w:rsidRPr="00731613" w:rsidR="00731613" w:rsidP="14C7B9DC" w:rsidRDefault="00731613" w14:paraId="3DA93D8B" w14:textId="335EA5C6">
            <w:pPr>
              <w:pStyle w:val="ListParagraph"/>
              <w:numPr>
                <w:ilvl w:val="0"/>
                <w:numId w:val="39"/>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4C7B9DC" w:rsidR="0BA214D1">
              <w:rPr>
                <w:rFonts w:ascii="Calibri" w:hAnsi="Calibri" w:eastAsia="Calibri" w:cs="Calibri"/>
                <w:noProof w:val="0"/>
                <w:sz w:val="22"/>
                <w:szCs w:val="22"/>
                <w:lang w:val="sv-SE"/>
              </w:rPr>
              <w:t>3 mahasiswa yang masa perkuliahan sudah mau habis, mahasiswa dari kuliner statusnya sedang mengajukan keringanan pembayaran, skema dari akademik sudah dibuat dengan harapan setelah ini bisa diserahkan ke bagian keuangan terkait skema pembayarannya seperti apa. Untuk mahasiswa FBM, akan dikeluarkan surat yudisium. Dan untuk mahasiswa S2 akan diluluskan gelombang pertama 3 mahasiswa dengan alasan masa studi sudah habis</w:t>
            </w:r>
          </w:p>
          <w:p w:rsidRPr="00731613" w:rsidR="00731613" w:rsidP="14C7B9DC" w:rsidRDefault="00731613" w14:paraId="5E87A943" w14:textId="0B39B11D">
            <w:pPr>
              <w:pStyle w:val="ListParagraph"/>
              <w:numPr>
                <w:ilvl w:val="0"/>
                <w:numId w:val="39"/>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4C7B9DC" w:rsidR="0BA214D1">
              <w:rPr>
                <w:rFonts w:ascii="Calibri" w:hAnsi="Calibri" w:eastAsia="Calibri" w:cs="Calibri"/>
                <w:noProof w:val="0"/>
                <w:sz w:val="22"/>
                <w:szCs w:val="22"/>
                <w:lang w:val="sv-SE"/>
              </w:rPr>
              <w:t>Kedepannya</w:t>
            </w:r>
            <w:r w:rsidRPr="14C7B9DC" w:rsidR="0BA214D1">
              <w:rPr>
                <w:rFonts w:ascii="Calibri" w:hAnsi="Calibri" w:eastAsia="Calibri" w:cs="Calibri"/>
                <w:noProof w:val="0"/>
                <w:sz w:val="22"/>
                <w:szCs w:val="22"/>
                <w:lang w:val="sv-SE"/>
              </w:rPr>
              <w:t xml:space="preserve"> status </w:t>
            </w:r>
            <w:r w:rsidRPr="14C7B9DC" w:rsidR="0BA214D1">
              <w:rPr>
                <w:rFonts w:ascii="Calibri" w:hAnsi="Calibri" w:eastAsia="Calibri" w:cs="Calibri"/>
                <w:noProof w:val="0"/>
                <w:sz w:val="22"/>
                <w:szCs w:val="22"/>
                <w:lang w:val="sv-SE"/>
              </w:rPr>
              <w:t>mahasiswa</w:t>
            </w:r>
            <w:r w:rsidRPr="14C7B9DC" w:rsidR="0BA214D1">
              <w:rPr>
                <w:rFonts w:ascii="Calibri" w:hAnsi="Calibri" w:eastAsia="Calibri" w:cs="Calibri"/>
                <w:noProof w:val="0"/>
                <w:sz w:val="22"/>
                <w:szCs w:val="22"/>
                <w:lang w:val="sv-SE"/>
              </w:rPr>
              <w:t xml:space="preserve"> yang </w:t>
            </w:r>
            <w:r w:rsidRPr="14C7B9DC" w:rsidR="0BA214D1">
              <w:rPr>
                <w:rFonts w:ascii="Calibri" w:hAnsi="Calibri" w:eastAsia="Calibri" w:cs="Calibri"/>
                <w:noProof w:val="0"/>
                <w:sz w:val="22"/>
                <w:szCs w:val="22"/>
                <w:lang w:val="sv-SE"/>
              </w:rPr>
              <w:t>sifatnya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ada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irisan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dengan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pembayaran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dengan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bagian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keuangan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bisa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dibuatkan</w:t>
            </w:r>
            <w:r w:rsidRPr="14C7B9DC" w:rsidR="0BA214D1">
              <w:rPr>
                <w:rFonts w:ascii="Calibri" w:hAnsi="Calibri" w:eastAsia="Calibri" w:cs="Calibri"/>
                <w:noProof w:val="0"/>
                <w:sz w:val="22"/>
                <w:szCs w:val="22"/>
                <w:lang w:val="sv-SE"/>
              </w:rPr>
              <w:t xml:space="preserve"> surat </w:t>
            </w:r>
            <w:r w:rsidRPr="14C7B9DC" w:rsidR="0BA214D1">
              <w:rPr>
                <w:rFonts w:ascii="Calibri" w:hAnsi="Calibri" w:eastAsia="Calibri" w:cs="Calibri"/>
                <w:noProof w:val="0"/>
                <w:sz w:val="22"/>
                <w:szCs w:val="22"/>
                <w:lang w:val="sv-SE"/>
              </w:rPr>
              <w:t>terutulis</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yang akan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diupload</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ke</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siakad</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sehingga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bisa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menjadi</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history</w:t>
            </w:r>
            <w:r w:rsidRPr="14C7B9DC" w:rsidR="0BA214D1">
              <w:rPr>
                <w:rFonts w:ascii="Calibri" w:hAnsi="Calibri" w:eastAsia="Calibri" w:cs="Calibri"/>
                <w:noProof w:val="0"/>
                <w:sz w:val="22"/>
                <w:szCs w:val="22"/>
                <w:lang w:val="sv-SE"/>
              </w:rPr>
              <w:t xml:space="preserve"> yang </w:t>
            </w:r>
            <w:r w:rsidRPr="14C7B9DC" w:rsidR="0BA214D1">
              <w:rPr>
                <w:rFonts w:ascii="Calibri" w:hAnsi="Calibri" w:eastAsia="Calibri" w:cs="Calibri"/>
                <w:noProof w:val="0"/>
                <w:sz w:val="22"/>
                <w:szCs w:val="22"/>
                <w:lang w:val="sv-SE"/>
              </w:rPr>
              <w:t>bisa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dilakukan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ketika</w:t>
            </w:r>
            <w:r w:rsidRPr="14C7B9DC" w:rsidR="0BA214D1">
              <w:rPr>
                <w:rFonts w:ascii="Calibri" w:hAnsi="Calibri" w:eastAsia="Calibri" w:cs="Calibri"/>
                <w:noProof w:val="0"/>
                <w:sz w:val="22"/>
                <w:szCs w:val="22"/>
                <w:lang w:val="sv-SE"/>
              </w:rPr>
              <w:t xml:space="preserve"> akan </w:t>
            </w:r>
            <w:r w:rsidRPr="14C7B9DC" w:rsidR="0BA214D1">
              <w:rPr>
                <w:rFonts w:ascii="Calibri" w:hAnsi="Calibri" w:eastAsia="Calibri" w:cs="Calibri"/>
                <w:noProof w:val="0"/>
                <w:sz w:val="22"/>
                <w:szCs w:val="22"/>
                <w:lang w:val="sv-SE"/>
              </w:rPr>
              <w:t>dilakukannya</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ujian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sesuai</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dengan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skema</w:t>
            </w:r>
            <w:r w:rsidRPr="14C7B9DC" w:rsidR="0BA214D1">
              <w:rPr>
                <w:rFonts w:ascii="Calibri" w:hAnsi="Calibri" w:eastAsia="Calibri" w:cs="Calibri"/>
                <w:noProof w:val="0"/>
                <w:sz w:val="22"/>
                <w:szCs w:val="22"/>
                <w:lang w:val="sv-SE"/>
              </w:rPr>
              <w:t xml:space="preserve"> yang </w:t>
            </w:r>
            <w:r w:rsidRPr="14C7B9DC" w:rsidR="0BA214D1">
              <w:rPr>
                <w:rFonts w:ascii="Calibri" w:hAnsi="Calibri" w:eastAsia="Calibri" w:cs="Calibri"/>
                <w:noProof w:val="0"/>
                <w:sz w:val="22"/>
                <w:szCs w:val="22"/>
                <w:lang w:val="sv-SE"/>
              </w:rPr>
              <w:t>dikeluarkan</w:t>
            </w:r>
            <w:r w:rsidRPr="14C7B9DC" w:rsidR="0BA214D1">
              <w:rPr>
                <w:rFonts w:ascii="Calibri" w:hAnsi="Calibri" w:eastAsia="Calibri" w:cs="Calibri"/>
                <w:noProof w:val="0"/>
                <w:sz w:val="22"/>
                <w:szCs w:val="22"/>
                <w:lang w:val="sv-SE"/>
              </w:rPr>
              <w:t xml:space="preserve"> dari </w:t>
            </w:r>
            <w:r w:rsidRPr="14C7B9DC" w:rsidR="0BA214D1">
              <w:rPr>
                <w:rFonts w:ascii="Calibri" w:hAnsi="Calibri" w:eastAsia="Calibri" w:cs="Calibri"/>
                <w:noProof w:val="0"/>
                <w:sz w:val="22"/>
                <w:szCs w:val="22"/>
                <w:lang w:val="sv-SE"/>
              </w:rPr>
              <w:t>bagian</w:t>
            </w:r>
            <w:r w:rsidRPr="14C7B9DC" w:rsidR="0BA214D1">
              <w:rPr>
                <w:rFonts w:ascii="Calibri" w:hAnsi="Calibri" w:eastAsia="Calibri" w:cs="Calibri"/>
                <w:noProof w:val="0"/>
                <w:sz w:val="22"/>
                <w:szCs w:val="22"/>
                <w:lang w:val="sv-SE"/>
              </w:rPr>
              <w:t xml:space="preserve"> </w:t>
            </w:r>
            <w:r w:rsidRPr="14C7B9DC" w:rsidR="0BA214D1">
              <w:rPr>
                <w:rFonts w:ascii="Calibri" w:hAnsi="Calibri" w:eastAsia="Calibri" w:cs="Calibri"/>
                <w:noProof w:val="0"/>
                <w:sz w:val="22"/>
                <w:szCs w:val="22"/>
                <w:lang w:val="sv-SE"/>
              </w:rPr>
              <w:t>keuangan</w:t>
            </w:r>
            <w:r w:rsidRPr="14C7B9DC" w:rsidR="0BA214D1">
              <w:rPr>
                <w:rFonts w:ascii="Calibri" w:hAnsi="Calibri" w:eastAsia="Calibri" w:cs="Calibri"/>
                <w:noProof w:val="0"/>
                <w:sz w:val="22"/>
                <w:szCs w:val="22"/>
                <w:lang w:val="sv-SE"/>
              </w:rPr>
              <w:t>.</w:t>
            </w:r>
          </w:p>
          <w:p w:rsidRPr="00731613" w:rsidR="00731613" w:rsidP="14C7B9DC" w:rsidRDefault="00731613" w14:paraId="628EB1C9" w14:textId="305AB4C7">
            <w:pPr>
              <w:pStyle w:val="ListParagraph"/>
              <w:spacing w:before="0" w:beforeAutospacing="off" w:after="0" w:afterAutospacing="off" w:line="257" w:lineRule="auto"/>
              <w:ind w:left="720" w:right="0" w:hanging="360"/>
              <w:jc w:val="both"/>
              <w:rPr>
                <w:rFonts w:ascii="Calibri" w:hAnsi="Calibri" w:eastAsia="Calibri" w:cs="Calibri"/>
                <w:noProof w:val="0"/>
                <w:sz w:val="22"/>
                <w:szCs w:val="22"/>
                <w:lang w:val="sv-SE"/>
              </w:rPr>
            </w:pPr>
          </w:p>
          <w:p w:rsidRPr="00731613" w:rsidR="00731613" w:rsidP="14C7B9DC" w:rsidRDefault="00731613" w14:paraId="59F489FE" w14:textId="71204E0A">
            <w:pPr>
              <w:pStyle w:val="Normal"/>
              <w:spacing w:before="0" w:beforeAutospacing="off" w:after="0" w:afterAutospacing="off" w:line="257" w:lineRule="auto"/>
              <w:ind w:left="0" w:right="0"/>
              <w:jc w:val="both"/>
              <w:rPr>
                <w:rFonts w:ascii="Calibri" w:hAnsi="Calibri" w:eastAsia="Calibri" w:cs="Calibri"/>
                <w:b w:val="1"/>
                <w:bCs w:val="1"/>
                <w:noProof w:val="0"/>
                <w:sz w:val="22"/>
                <w:szCs w:val="22"/>
                <w:lang w:val="en-GB"/>
              </w:rPr>
            </w:pPr>
            <w:r w:rsidRPr="14C7B9DC" w:rsidR="0BA214D1">
              <w:rPr>
                <w:rFonts w:ascii="Calibri" w:hAnsi="Calibri" w:eastAsia="Calibri" w:cs="Calibri"/>
                <w:b w:val="1"/>
                <w:bCs w:val="1"/>
                <w:noProof w:val="0"/>
                <w:sz w:val="22"/>
                <w:szCs w:val="22"/>
                <w:lang w:val="en-GB"/>
              </w:rPr>
              <w:t>Ketua SPM SAI:</w:t>
            </w:r>
          </w:p>
          <w:p w:rsidRPr="00731613" w:rsidR="00731613" w:rsidP="14C7B9DC" w:rsidRDefault="00731613" w14:paraId="1B6BC804" w14:textId="21BB427D">
            <w:pPr>
              <w:pStyle w:val="ListParagraph"/>
              <w:numPr>
                <w:ilvl w:val="0"/>
                <w:numId w:val="41"/>
              </w:numPr>
              <w:spacing w:before="0" w:beforeAutospacing="off" w:after="0" w:afterAutospacing="off" w:line="257" w:lineRule="auto"/>
              <w:ind w:right="0"/>
              <w:jc w:val="both"/>
              <w:rPr>
                <w:rFonts w:ascii="Calibri" w:hAnsi="Calibri" w:eastAsia="Calibri" w:cs="Calibri"/>
                <w:b w:val="0"/>
                <w:bCs w:val="0"/>
                <w:noProof w:val="0"/>
                <w:sz w:val="22"/>
                <w:szCs w:val="22"/>
                <w:lang w:val="sv-SE"/>
              </w:rPr>
            </w:pPr>
            <w:r w:rsidRPr="14C7B9DC" w:rsidR="0BA214D1">
              <w:rPr>
                <w:rFonts w:ascii="Calibri" w:hAnsi="Calibri" w:eastAsia="Calibri" w:cs="Calibri"/>
                <w:noProof w:val="0"/>
                <w:sz w:val="22"/>
                <w:szCs w:val="22"/>
                <w:lang w:val="sv-SE"/>
              </w:rPr>
              <w:t>Pelaksanaan AMI masih berproses sesuai dengan jadwalnya.</w:t>
            </w:r>
          </w:p>
          <w:p w:rsidRPr="00731613" w:rsidR="00731613" w:rsidP="14C7B9DC" w:rsidRDefault="00731613" w14:paraId="1C5C3CE4" w14:textId="10134936">
            <w:pPr>
              <w:pStyle w:val="ListParagraph"/>
              <w:numPr>
                <w:ilvl w:val="0"/>
                <w:numId w:val="41"/>
              </w:numPr>
              <w:spacing w:before="0" w:beforeAutospacing="off" w:after="0" w:afterAutospacing="off" w:line="257" w:lineRule="auto"/>
              <w:ind w:right="0"/>
              <w:rPr>
                <w:rFonts w:ascii="Calibri" w:hAnsi="Calibri" w:eastAsia="Calibri" w:cs="Calibri"/>
                <w:noProof w:val="0"/>
                <w:sz w:val="22"/>
                <w:szCs w:val="22"/>
                <w:lang w:val="sv-SE"/>
              </w:rPr>
            </w:pPr>
            <w:r w:rsidRPr="14C7B9DC" w:rsidR="0BA214D1">
              <w:rPr>
                <w:rFonts w:ascii="Calibri" w:hAnsi="Calibri" w:eastAsia="Calibri" w:cs="Calibri"/>
                <w:noProof w:val="0"/>
                <w:sz w:val="22"/>
                <w:szCs w:val="22"/>
                <w:lang w:val="sv-SE"/>
              </w:rPr>
              <w:t>Demi meningkatkan SDM untuk mendukung kesiapan mutu di institusi, maka pelatihan audit akan dimasukan ke anggaran rutin.</w:t>
            </w:r>
          </w:p>
          <w:p w:rsidRPr="00731613" w:rsidR="00731613" w:rsidP="14C7B9DC" w:rsidRDefault="00731613" w14:paraId="14EFE11D" w14:textId="06485679">
            <w:pPr>
              <w:pStyle w:val="ListParagraph"/>
              <w:numPr>
                <w:ilvl w:val="0"/>
                <w:numId w:val="41"/>
              </w:numPr>
              <w:spacing w:before="0" w:beforeAutospacing="off" w:after="0" w:afterAutospacing="off" w:line="257" w:lineRule="auto"/>
              <w:ind w:right="0"/>
              <w:rPr>
                <w:rFonts w:ascii="Calibri" w:hAnsi="Calibri" w:eastAsia="Calibri" w:cs="Calibri"/>
                <w:noProof w:val="0"/>
                <w:sz w:val="22"/>
                <w:szCs w:val="22"/>
                <w:lang w:val="sv-SE"/>
              </w:rPr>
            </w:pPr>
            <w:r w:rsidRPr="14C7B9DC" w:rsidR="0BA214D1">
              <w:rPr>
                <w:rFonts w:ascii="Calibri" w:hAnsi="Calibri" w:eastAsia="Calibri" w:cs="Calibri"/>
                <w:noProof w:val="0"/>
                <w:sz w:val="22"/>
                <w:szCs w:val="22"/>
                <w:lang w:val="sv-SE"/>
              </w:rPr>
              <w:t>Pertimbangkan untuk mutu berbasis ISO apakah akan dijalankan lagi untuk tahun ini atau tidak.</w:t>
            </w:r>
          </w:p>
          <w:p w:rsidRPr="00731613" w:rsidR="00731613" w:rsidP="14C7B9DC" w:rsidRDefault="00731613" w14:paraId="59AEA9EA" w14:textId="51084058">
            <w:pPr>
              <w:pStyle w:val="ListParagraph"/>
              <w:spacing w:before="0" w:beforeAutospacing="off" w:after="0" w:afterAutospacing="off" w:line="257" w:lineRule="auto"/>
              <w:ind w:left="720" w:right="0"/>
              <w:jc w:val="both"/>
              <w:rPr>
                <w:rFonts w:ascii="Calibri" w:hAnsi="Calibri" w:eastAsia="Calibri" w:cs="Calibri"/>
                <w:b w:val="0"/>
                <w:bCs w:val="0"/>
                <w:noProof w:val="0"/>
                <w:sz w:val="22"/>
                <w:szCs w:val="22"/>
                <w:lang w:val="sv-SE"/>
              </w:rPr>
            </w:pPr>
          </w:p>
          <w:p w:rsidRPr="00731613" w:rsidR="00731613" w:rsidP="14C7B9DC" w:rsidRDefault="00731613" w14:paraId="3C51D12A" w14:textId="70E26CC6">
            <w:pPr>
              <w:pStyle w:val="Normal"/>
              <w:spacing w:before="0" w:beforeAutospacing="off" w:after="0" w:afterAutospacing="off" w:line="257" w:lineRule="auto"/>
              <w:ind w:left="0" w:right="0"/>
              <w:jc w:val="both"/>
              <w:rPr>
                <w:rFonts w:ascii="Calibri" w:hAnsi="Calibri" w:eastAsia="Calibri" w:cs="Calibri"/>
                <w:b w:val="1"/>
                <w:bCs w:val="1"/>
                <w:noProof w:val="0"/>
                <w:sz w:val="22"/>
                <w:szCs w:val="22"/>
                <w:lang w:val="en-GB"/>
              </w:rPr>
            </w:pPr>
            <w:r w:rsidRPr="14C7B9DC" w:rsidR="0BA214D1">
              <w:rPr>
                <w:rFonts w:ascii="Calibri" w:hAnsi="Calibri" w:eastAsia="Calibri" w:cs="Calibri"/>
                <w:b w:val="1"/>
                <w:bCs w:val="1"/>
                <w:noProof w:val="0"/>
                <w:sz w:val="22"/>
                <w:szCs w:val="22"/>
                <w:lang w:val="en-GB"/>
              </w:rPr>
              <w:t>Kabag</w:t>
            </w:r>
            <w:r w:rsidRPr="14C7B9DC" w:rsidR="0BA214D1">
              <w:rPr>
                <w:rFonts w:ascii="Calibri" w:hAnsi="Calibri" w:eastAsia="Calibri" w:cs="Calibri"/>
                <w:b w:val="1"/>
                <w:bCs w:val="1"/>
                <w:noProof w:val="0"/>
                <w:sz w:val="22"/>
                <w:szCs w:val="22"/>
                <w:lang w:val="en-GB"/>
              </w:rPr>
              <w:t xml:space="preserve"> Sekretariat </w:t>
            </w:r>
            <w:r w:rsidRPr="14C7B9DC" w:rsidR="0BA214D1">
              <w:rPr>
                <w:rFonts w:ascii="Calibri" w:hAnsi="Calibri" w:eastAsia="Calibri" w:cs="Calibri"/>
                <w:b w:val="1"/>
                <w:bCs w:val="1"/>
                <w:noProof w:val="0"/>
                <w:sz w:val="22"/>
                <w:szCs w:val="22"/>
                <w:lang w:val="en-GB"/>
              </w:rPr>
              <w:t>dan</w:t>
            </w:r>
            <w:r w:rsidRPr="14C7B9DC" w:rsidR="0BA214D1">
              <w:rPr>
                <w:rFonts w:ascii="Calibri" w:hAnsi="Calibri" w:eastAsia="Calibri" w:cs="Calibri"/>
                <w:b w:val="1"/>
                <w:bCs w:val="1"/>
                <w:noProof w:val="0"/>
                <w:sz w:val="22"/>
                <w:szCs w:val="22"/>
                <w:lang w:val="en-GB"/>
              </w:rPr>
              <w:t xml:space="preserve"> </w:t>
            </w:r>
            <w:r w:rsidRPr="14C7B9DC" w:rsidR="0BA214D1">
              <w:rPr>
                <w:rFonts w:ascii="Calibri" w:hAnsi="Calibri" w:eastAsia="Calibri" w:cs="Calibri"/>
                <w:b w:val="1"/>
                <w:bCs w:val="1"/>
                <w:noProof w:val="0"/>
                <w:sz w:val="22"/>
                <w:szCs w:val="22"/>
                <w:lang w:val="en-GB"/>
              </w:rPr>
              <w:t>Perencanaan</w:t>
            </w:r>
            <w:r w:rsidRPr="14C7B9DC" w:rsidR="0BA214D1">
              <w:rPr>
                <w:rFonts w:ascii="Calibri" w:hAnsi="Calibri" w:eastAsia="Calibri" w:cs="Calibri"/>
                <w:b w:val="1"/>
                <w:bCs w:val="1"/>
                <w:noProof w:val="0"/>
                <w:sz w:val="22"/>
                <w:szCs w:val="22"/>
                <w:lang w:val="en-GB"/>
              </w:rPr>
              <w:t xml:space="preserve"> Strategis:</w:t>
            </w:r>
          </w:p>
          <w:p w:rsidRPr="00731613" w:rsidR="00731613" w:rsidP="14C7B9DC" w:rsidRDefault="00731613" w14:paraId="7564C323" w14:textId="7CFE69E8">
            <w:pPr>
              <w:pStyle w:val="ListParagraph"/>
              <w:numPr>
                <w:ilvl w:val="0"/>
                <w:numId w:val="43"/>
              </w:numPr>
              <w:spacing w:before="0" w:beforeAutospacing="off" w:after="0" w:afterAutospacing="off" w:line="257" w:lineRule="auto"/>
              <w:ind w:right="0"/>
              <w:jc w:val="both"/>
              <w:rPr>
                <w:rFonts w:ascii="Calibri" w:hAnsi="Calibri" w:eastAsia="Calibri" w:cs="Calibri"/>
                <w:noProof w:val="0"/>
                <w:sz w:val="22"/>
                <w:szCs w:val="22"/>
                <w:lang w:val="sv-SE"/>
              </w:rPr>
            </w:pPr>
            <w:r w:rsidRPr="14C7B9DC" w:rsidR="0BA214D1">
              <w:rPr>
                <w:rFonts w:ascii="Calibri" w:hAnsi="Calibri" w:eastAsia="Calibri" w:cs="Calibri"/>
                <w:noProof w:val="0"/>
                <w:sz w:val="22"/>
                <w:szCs w:val="22"/>
                <w:lang w:val="sv-SE"/>
              </w:rPr>
              <w:t>Pengumpulan KPI, untuk dosen atau staffnya yang sebelumnya masih terlambat dalam mengumpulkan data KPI, dimohon untuk kedepannya dapat mengumpulkan dengan waktu yang telah disesuaikan.</w:t>
            </w:r>
          </w:p>
          <w:p w:rsidRPr="00731613" w:rsidR="00731613" w:rsidP="14C7B9DC" w:rsidRDefault="00731613" w14:paraId="789CB2B8" w14:textId="597D386D">
            <w:pPr>
              <w:pStyle w:val="ListParagraph"/>
              <w:numPr>
                <w:ilvl w:val="0"/>
                <w:numId w:val="43"/>
              </w:numPr>
              <w:spacing w:before="0" w:beforeAutospacing="off" w:after="0" w:afterAutospacing="off" w:line="257" w:lineRule="auto"/>
              <w:ind w:right="0"/>
              <w:rPr>
                <w:rFonts w:ascii="Calibri" w:hAnsi="Calibri" w:eastAsia="Calibri" w:cs="Calibri"/>
                <w:noProof w:val="0"/>
                <w:sz w:val="22"/>
                <w:szCs w:val="22"/>
                <w:lang w:val="sv-SE"/>
              </w:rPr>
            </w:pPr>
            <w:r w:rsidRPr="14C7B9DC" w:rsidR="0BA214D1">
              <w:rPr>
                <w:rFonts w:ascii="Calibri" w:hAnsi="Calibri" w:eastAsia="Calibri" w:cs="Calibri"/>
                <w:noProof w:val="0"/>
                <w:sz w:val="22"/>
                <w:szCs w:val="22"/>
                <w:lang w:val="sv-SE"/>
              </w:rPr>
              <w:t>Kolom realisasi masih belum semua terisi untuk staff dan dosen. Mohon untuk dilengkapi bagian yang masih kosong.</w:t>
            </w:r>
          </w:p>
          <w:p w:rsidRPr="00731613" w:rsidR="00731613" w:rsidP="14C7B9DC" w:rsidRDefault="00731613" w14:paraId="6A0C03FE" w14:textId="7C9B2797">
            <w:pPr>
              <w:pStyle w:val="ListParagraph"/>
              <w:spacing w:before="0" w:beforeAutospacing="off" w:after="0" w:afterAutospacing="off" w:line="257" w:lineRule="auto"/>
              <w:ind w:left="720" w:right="0"/>
              <w:jc w:val="both"/>
              <w:rPr>
                <w:rFonts w:ascii="Calibri" w:hAnsi="Calibri" w:eastAsia="Calibri" w:cs="Calibri"/>
                <w:b w:val="0"/>
                <w:bCs w:val="0"/>
                <w:noProof w:val="0"/>
                <w:sz w:val="22"/>
                <w:szCs w:val="22"/>
                <w:lang w:val="sv-SE"/>
              </w:rPr>
            </w:pPr>
          </w:p>
          <w:p w:rsidRPr="00731613" w:rsidR="00731613" w:rsidP="14C7B9DC" w:rsidRDefault="00731613" w14:paraId="64E905B1" w14:textId="7D0BE32A">
            <w:pPr>
              <w:pStyle w:val="ListParagraph"/>
              <w:numPr>
                <w:ilvl w:val="0"/>
                <w:numId w:val="45"/>
              </w:numPr>
              <w:spacing w:before="0" w:beforeAutospacing="off" w:after="0" w:afterAutospacing="off" w:line="257" w:lineRule="auto"/>
              <w:ind w:right="0"/>
              <w:jc w:val="both"/>
              <w:rPr>
                <w:rFonts w:ascii="Calibri" w:hAnsi="Calibri" w:eastAsia="Calibri" w:cs="Calibri"/>
                <w:noProof w:val="0"/>
                <w:sz w:val="22"/>
                <w:szCs w:val="22"/>
                <w:lang w:val="sv-SE"/>
              </w:rPr>
            </w:pPr>
            <w:r w:rsidRPr="14C7B9DC" w:rsidR="0BA214D1">
              <w:rPr>
                <w:rFonts w:ascii="Calibri" w:hAnsi="Calibri" w:eastAsia="Calibri" w:cs="Calibri"/>
                <w:b w:val="1"/>
                <w:bCs w:val="1"/>
                <w:noProof w:val="0"/>
                <w:sz w:val="22"/>
                <w:szCs w:val="22"/>
                <w:lang w:val="sv-SE"/>
              </w:rPr>
              <w:t>Kabag</w:t>
            </w:r>
            <w:r w:rsidRPr="14C7B9DC" w:rsidR="0BA214D1">
              <w:rPr>
                <w:rFonts w:ascii="Calibri" w:hAnsi="Calibri" w:eastAsia="Calibri" w:cs="Calibri"/>
                <w:b w:val="1"/>
                <w:bCs w:val="1"/>
                <w:noProof w:val="0"/>
                <w:sz w:val="22"/>
                <w:szCs w:val="22"/>
                <w:lang w:val="sv-SE"/>
              </w:rPr>
              <w:t xml:space="preserve"> COE:</w:t>
            </w:r>
            <w:r>
              <w:br/>
            </w:r>
            <w:r w:rsidRPr="14C7B9DC" w:rsidR="5FB326C6">
              <w:rPr>
                <w:rFonts w:ascii="Calibri" w:hAnsi="Calibri" w:eastAsia="Calibri" w:cs="Calibri"/>
                <w:noProof w:val="0"/>
                <w:sz w:val="22"/>
                <w:szCs w:val="22"/>
                <w:lang w:val="sv-SE"/>
              </w:rPr>
              <w:t>Telah dilakukan MOU dengan BP3MI, kunjungan untuk kedua kalinya. Mengajukan untuk pengadaan program Bahasa.</w:t>
            </w:r>
          </w:p>
          <w:p w:rsidRPr="00731613" w:rsidR="00731613" w:rsidP="14C7B9DC" w:rsidRDefault="00731613" w14:paraId="67664D82" w14:textId="37D2AA8A">
            <w:pPr>
              <w:pStyle w:val="ListParagraph"/>
              <w:numPr>
                <w:ilvl w:val="0"/>
                <w:numId w:val="45"/>
              </w:numPr>
              <w:spacing w:before="0" w:beforeAutospacing="off" w:after="0" w:afterAutospacing="off" w:line="257" w:lineRule="auto"/>
              <w:ind w:right="0"/>
              <w:jc w:val="both"/>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 xml:space="preserve">Jumat 1 Agustus 2025 akan hadir kepala BP3MI, kemungkinan ada sekitar 8 orang dari PJTKI. Sudah disiapkan presentasi terkait paket program yang telah disusun oleh COE.  </w:t>
            </w:r>
          </w:p>
          <w:p w:rsidRPr="00731613" w:rsidR="00731613" w:rsidP="14C7B9DC" w:rsidRDefault="00731613" w14:paraId="2419D273" w14:textId="7532D67A">
            <w:pPr>
              <w:pStyle w:val="ListParagraph"/>
              <w:numPr>
                <w:ilvl w:val="0"/>
                <w:numId w:val="45"/>
              </w:numPr>
              <w:spacing w:before="0" w:beforeAutospacing="off" w:after="0" w:afterAutospacing="off" w:line="257" w:lineRule="auto"/>
              <w:ind w:right="0"/>
              <w:jc w:val="both"/>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Program 6+6 sejauh ini 23 peserta in total.</w:t>
            </w:r>
          </w:p>
          <w:p w:rsidRPr="00731613" w:rsidR="00731613" w:rsidP="14C7B9DC" w:rsidRDefault="00731613" w14:paraId="703F4020" w14:textId="4649D967">
            <w:pPr>
              <w:pStyle w:val="Normal"/>
              <w:spacing w:before="0" w:beforeAutospacing="off" w:after="0" w:afterAutospacing="off" w:line="257" w:lineRule="auto"/>
              <w:ind w:left="0" w:right="0"/>
              <w:jc w:val="both"/>
              <w:rPr>
                <w:rFonts w:ascii="Calibri" w:hAnsi="Calibri" w:eastAsia="Calibri" w:cs="Calibri"/>
                <w:b w:val="1"/>
                <w:bCs w:val="1"/>
                <w:noProof w:val="0"/>
                <w:sz w:val="22"/>
                <w:szCs w:val="22"/>
                <w:lang w:val="sv-SE"/>
              </w:rPr>
            </w:pPr>
          </w:p>
          <w:p w:rsidRPr="00731613" w:rsidR="00731613" w:rsidP="14C7B9DC" w:rsidRDefault="00731613" w14:paraId="66AB1DA4" w14:textId="0BBBD956">
            <w:pPr>
              <w:pStyle w:val="Normal"/>
              <w:spacing w:before="0" w:beforeAutospacing="off" w:after="0" w:afterAutospacing="off" w:line="257" w:lineRule="auto"/>
              <w:ind w:left="0" w:right="0"/>
              <w:jc w:val="both"/>
              <w:rPr>
                <w:rFonts w:ascii="Calibri" w:hAnsi="Calibri" w:eastAsia="Calibri" w:cs="Calibri"/>
                <w:b w:val="1"/>
                <w:bCs w:val="1"/>
                <w:noProof w:val="0"/>
                <w:sz w:val="22"/>
                <w:szCs w:val="22"/>
                <w:lang w:val="sv-SE"/>
              </w:rPr>
            </w:pPr>
            <w:r w:rsidRPr="14C7B9DC" w:rsidR="5FB326C6">
              <w:rPr>
                <w:rFonts w:ascii="Calibri" w:hAnsi="Calibri" w:eastAsia="Calibri" w:cs="Calibri"/>
                <w:b w:val="1"/>
                <w:bCs w:val="1"/>
                <w:noProof w:val="0"/>
                <w:sz w:val="22"/>
                <w:szCs w:val="22"/>
                <w:lang w:val="sv-SE"/>
              </w:rPr>
              <w:t>Prodi RDM:</w:t>
            </w:r>
          </w:p>
          <w:p w:rsidRPr="00731613" w:rsidR="00731613" w:rsidP="14C7B9DC" w:rsidRDefault="00731613" w14:paraId="1540E96B" w14:textId="677C4053">
            <w:pPr>
              <w:pStyle w:val="ListParagraph"/>
              <w:numPr>
                <w:ilvl w:val="0"/>
                <w:numId w:val="46"/>
              </w:numPr>
              <w:spacing w:before="0" w:beforeAutospacing="off" w:after="0" w:afterAutospacing="off" w:line="257" w:lineRule="auto"/>
              <w:ind w:right="0"/>
              <w:jc w:val="both"/>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Kerusakan pada mesin cuci untuk praktik mahasiswa RDM, untuk service sparepart dari mesin cuci bisa mencapai sebesar 40jt.</w:t>
            </w:r>
          </w:p>
          <w:p w:rsidRPr="00731613" w:rsidR="00731613" w:rsidP="14C7B9DC" w:rsidRDefault="00731613" w14:paraId="6023F1C8" w14:textId="41AA2416">
            <w:pPr>
              <w:pStyle w:val="ListParagraph"/>
              <w:numPr>
                <w:ilvl w:val="0"/>
                <w:numId w:val="46"/>
              </w:numPr>
              <w:spacing w:before="0" w:beforeAutospacing="off" w:after="0" w:afterAutospacing="off" w:line="257" w:lineRule="auto"/>
              <w:ind w:right="0"/>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Perlu pengadaan terkait keperluan lab RDM seperti koper dll. (properti)</w:t>
            </w:r>
          </w:p>
          <w:p w:rsidRPr="00731613" w:rsidR="00731613" w:rsidP="14C7B9DC" w:rsidRDefault="00731613" w14:paraId="159749E8" w14:textId="6EFBD9DF">
            <w:pPr>
              <w:pStyle w:val="Normal"/>
              <w:spacing w:before="0" w:beforeAutospacing="off" w:after="0" w:afterAutospacing="off" w:line="257" w:lineRule="auto"/>
              <w:ind w:left="0" w:right="0"/>
              <w:jc w:val="both"/>
              <w:rPr>
                <w:rFonts w:ascii="Calibri" w:hAnsi="Calibri" w:eastAsia="Calibri" w:cs="Calibri"/>
                <w:b w:val="0"/>
                <w:bCs w:val="0"/>
                <w:noProof w:val="0"/>
                <w:sz w:val="22"/>
                <w:szCs w:val="22"/>
                <w:lang w:val="sv-SE"/>
              </w:rPr>
            </w:pPr>
          </w:p>
          <w:p w:rsidRPr="00731613" w:rsidR="00731613" w:rsidP="14C7B9DC" w:rsidRDefault="00731613" w14:paraId="57829BB5" w14:textId="70309E8D">
            <w:pPr>
              <w:pStyle w:val="Normal"/>
              <w:spacing w:before="0" w:beforeAutospacing="off" w:after="0" w:afterAutospacing="off" w:line="257" w:lineRule="auto"/>
              <w:ind w:left="0" w:right="0"/>
              <w:jc w:val="both"/>
              <w:rPr>
                <w:rFonts w:ascii="Calibri" w:hAnsi="Calibri" w:eastAsia="Calibri" w:cs="Calibri"/>
                <w:b w:val="1"/>
                <w:bCs w:val="1"/>
                <w:noProof w:val="0"/>
                <w:sz w:val="22"/>
                <w:szCs w:val="22"/>
                <w:lang w:val="sv-SE"/>
              </w:rPr>
            </w:pPr>
            <w:r w:rsidRPr="14C7B9DC" w:rsidR="5FB326C6">
              <w:rPr>
                <w:rFonts w:ascii="Calibri" w:hAnsi="Calibri" w:eastAsia="Calibri" w:cs="Calibri"/>
                <w:b w:val="1"/>
                <w:bCs w:val="1"/>
                <w:noProof w:val="0"/>
                <w:sz w:val="22"/>
                <w:szCs w:val="22"/>
                <w:lang w:val="sv-SE"/>
              </w:rPr>
              <w:t>Prodi S2:</w:t>
            </w:r>
          </w:p>
          <w:p w:rsidRPr="00731613" w:rsidR="00731613" w:rsidP="14C7B9DC" w:rsidRDefault="00731613" w14:paraId="57949689" w14:textId="1C239F38">
            <w:pPr>
              <w:pStyle w:val="ListParagraph"/>
              <w:numPr>
                <w:ilvl w:val="0"/>
                <w:numId w:val="47"/>
              </w:numPr>
              <w:spacing w:before="0" w:beforeAutospacing="off" w:after="0" w:afterAutospacing="off" w:line="257" w:lineRule="auto"/>
              <w:ind w:right="0"/>
              <w:jc w:val="both"/>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Mahasiswa S2 sidang sebanyak 9 orang minggu ini bisa dilaksankan dari total mahasiswa sebanyak 14.</w:t>
            </w:r>
          </w:p>
          <w:p w:rsidRPr="00731613" w:rsidR="00731613" w:rsidP="14C7B9DC" w:rsidRDefault="00731613" w14:paraId="22DB349B" w14:textId="52436F20">
            <w:pPr>
              <w:pStyle w:val="ListParagraph"/>
              <w:numPr>
                <w:ilvl w:val="0"/>
                <w:numId w:val="47"/>
              </w:numPr>
              <w:spacing w:before="0" w:beforeAutospacing="off" w:after="0" w:afterAutospacing="off" w:line="257" w:lineRule="auto"/>
              <w:ind w:right="0"/>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BKD sudah terisi di semua indikator, tinggal tersisa pengajaran yang belum terpenuhi.</w:t>
            </w:r>
          </w:p>
          <w:p w:rsidRPr="00731613" w:rsidR="00731613" w:rsidP="14C7B9DC" w:rsidRDefault="00731613" w14:paraId="5AB4A657" w14:textId="7B403A8F">
            <w:pPr>
              <w:pStyle w:val="Normal"/>
              <w:spacing w:before="0" w:beforeAutospacing="off" w:after="0" w:afterAutospacing="off" w:line="257" w:lineRule="auto"/>
              <w:ind w:left="0" w:right="0"/>
              <w:jc w:val="both"/>
              <w:rPr>
                <w:rFonts w:ascii="Calibri" w:hAnsi="Calibri" w:eastAsia="Calibri" w:cs="Calibri"/>
                <w:b w:val="0"/>
                <w:bCs w:val="0"/>
                <w:noProof w:val="0"/>
                <w:sz w:val="22"/>
                <w:szCs w:val="22"/>
                <w:lang w:val="sv-SE"/>
              </w:rPr>
            </w:pPr>
          </w:p>
          <w:p w:rsidRPr="00731613" w:rsidR="00731613" w:rsidP="14C7B9DC" w:rsidRDefault="00731613" w14:paraId="015A5F82" w14:textId="546F2FA4">
            <w:pPr>
              <w:pStyle w:val="Normal"/>
              <w:spacing w:before="0" w:beforeAutospacing="off" w:after="0" w:afterAutospacing="off" w:line="257" w:lineRule="auto"/>
              <w:ind w:left="0" w:right="0"/>
              <w:jc w:val="both"/>
              <w:rPr>
                <w:rFonts w:ascii="Calibri" w:hAnsi="Calibri" w:eastAsia="Calibri" w:cs="Calibri"/>
                <w:b w:val="1"/>
                <w:bCs w:val="1"/>
                <w:noProof w:val="0"/>
                <w:sz w:val="22"/>
                <w:szCs w:val="22"/>
                <w:lang w:val="sv-SE"/>
              </w:rPr>
            </w:pPr>
            <w:r w:rsidRPr="14C7B9DC" w:rsidR="5FB326C6">
              <w:rPr>
                <w:rFonts w:ascii="Calibri" w:hAnsi="Calibri" w:eastAsia="Calibri" w:cs="Calibri"/>
                <w:b w:val="1"/>
                <w:bCs w:val="1"/>
                <w:noProof w:val="0"/>
                <w:sz w:val="22"/>
                <w:szCs w:val="22"/>
                <w:lang w:val="sv-SE"/>
              </w:rPr>
              <w:t>Prodi FBM:</w:t>
            </w:r>
          </w:p>
          <w:p w:rsidRPr="00731613" w:rsidR="00731613" w:rsidP="14C7B9DC" w:rsidRDefault="00731613" w14:paraId="564F0360" w14:textId="434716D9">
            <w:pPr>
              <w:pStyle w:val="ListParagraph"/>
              <w:numPr>
                <w:ilvl w:val="0"/>
                <w:numId w:val="48"/>
              </w:numPr>
              <w:spacing w:before="0" w:beforeAutospacing="off" w:after="0" w:afterAutospacing="off" w:line="257" w:lineRule="auto"/>
              <w:ind w:right="0"/>
              <w:jc w:val="both"/>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Lampu resto perlu diganti, karena ada beberapa yang sudah mati.</w:t>
            </w:r>
          </w:p>
          <w:p w:rsidRPr="00731613" w:rsidR="00731613" w:rsidP="14C7B9DC" w:rsidRDefault="00731613" w14:paraId="35E46FCD" w14:textId="1D923002">
            <w:pPr>
              <w:pStyle w:val="ListParagraph"/>
              <w:numPr>
                <w:ilvl w:val="0"/>
                <w:numId w:val="48"/>
              </w:numPr>
              <w:spacing w:before="0" w:beforeAutospacing="off" w:after="0" w:afterAutospacing="off" w:line="257" w:lineRule="auto"/>
              <w:ind w:right="0"/>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Pengecekan tangga menuju resto (air ac) yang menyebabkan mahasiswa patah tulang karena licinnya tangga menuju resto.</w:t>
            </w:r>
          </w:p>
          <w:p w:rsidRPr="00731613" w:rsidR="00731613" w:rsidP="14C7B9DC" w:rsidRDefault="00731613" w14:paraId="70A62886" w14:textId="582D4CCA">
            <w:pPr>
              <w:pStyle w:val="ListParagraph"/>
              <w:numPr>
                <w:ilvl w:val="0"/>
                <w:numId w:val="48"/>
              </w:numPr>
              <w:spacing w:before="0" w:beforeAutospacing="off" w:after="0" w:afterAutospacing="off" w:line="257" w:lineRule="auto"/>
              <w:ind w:right="0"/>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Kebocoran pada resto kalau terutama saat musim hujan.</w:t>
            </w:r>
          </w:p>
          <w:p w:rsidRPr="00731613" w:rsidR="00731613" w:rsidP="14C7B9DC" w:rsidRDefault="00731613" w14:paraId="0A027891" w14:textId="63511CA1">
            <w:pPr>
              <w:pStyle w:val="ListParagraph"/>
              <w:numPr>
                <w:ilvl w:val="0"/>
                <w:numId w:val="48"/>
              </w:numPr>
              <w:spacing w:before="0" w:beforeAutospacing="off" w:after="0" w:afterAutospacing="off" w:line="257" w:lineRule="auto"/>
              <w:ind w:right="0"/>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 xml:space="preserve"> Perlu dipasang seperti sticker pada ruangan kitchen/pastry agar tidak terlihat dari resto.</w:t>
            </w:r>
          </w:p>
          <w:p w:rsidRPr="00731613" w:rsidR="00731613" w:rsidP="14C7B9DC" w:rsidRDefault="00731613" w14:paraId="2CAB3814" w14:textId="0314E748">
            <w:pPr>
              <w:pStyle w:val="Normal"/>
              <w:spacing w:before="0" w:beforeAutospacing="off" w:after="0" w:afterAutospacing="off" w:line="257" w:lineRule="auto"/>
              <w:ind w:left="0" w:right="0"/>
              <w:jc w:val="both"/>
              <w:rPr>
                <w:rFonts w:ascii="Calibri" w:hAnsi="Calibri" w:eastAsia="Calibri" w:cs="Calibri"/>
                <w:b w:val="0"/>
                <w:bCs w:val="0"/>
                <w:noProof w:val="0"/>
                <w:sz w:val="22"/>
                <w:szCs w:val="22"/>
                <w:lang w:val="sv-SE"/>
              </w:rPr>
            </w:pPr>
          </w:p>
          <w:p w:rsidRPr="00731613" w:rsidR="00731613" w:rsidP="14C7B9DC" w:rsidRDefault="00731613" w14:paraId="4A807E6A" w14:textId="147F2517">
            <w:pPr>
              <w:pStyle w:val="Normal"/>
              <w:spacing w:before="0" w:beforeAutospacing="off" w:after="0" w:afterAutospacing="off" w:line="257" w:lineRule="auto"/>
              <w:ind w:left="0" w:right="0"/>
              <w:jc w:val="both"/>
              <w:rPr>
                <w:rFonts w:ascii="Calibri" w:hAnsi="Calibri" w:eastAsia="Calibri" w:cs="Calibri"/>
                <w:b w:val="1"/>
                <w:bCs w:val="1"/>
                <w:noProof w:val="0"/>
                <w:sz w:val="22"/>
                <w:szCs w:val="22"/>
                <w:lang w:val="sv-SE"/>
              </w:rPr>
            </w:pPr>
            <w:r w:rsidRPr="14C7B9DC" w:rsidR="5FB326C6">
              <w:rPr>
                <w:rFonts w:ascii="Calibri" w:hAnsi="Calibri" w:eastAsia="Calibri" w:cs="Calibri"/>
                <w:b w:val="1"/>
                <w:bCs w:val="1"/>
                <w:noProof w:val="0"/>
                <w:sz w:val="22"/>
                <w:szCs w:val="22"/>
                <w:lang w:val="sv-SE"/>
              </w:rPr>
              <w:t>Prodi CUM:</w:t>
            </w:r>
          </w:p>
          <w:p w:rsidRPr="00731613" w:rsidR="00731613" w:rsidP="14C7B9DC" w:rsidRDefault="00731613" w14:paraId="5C38A7CF" w14:textId="2F082BF1">
            <w:pPr>
              <w:pStyle w:val="ListParagraph"/>
              <w:numPr>
                <w:ilvl w:val="0"/>
                <w:numId w:val="49"/>
              </w:numPr>
              <w:spacing w:before="0" w:beforeAutospacing="off" w:after="0" w:afterAutospacing="off" w:line="257" w:lineRule="auto"/>
              <w:ind w:right="0"/>
              <w:jc w:val="both"/>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Simutu CUM sudah terisi indikator sekitar 50an indikator dari total 60.</w:t>
            </w:r>
          </w:p>
          <w:p w:rsidRPr="00731613" w:rsidR="00731613" w:rsidP="14C7B9DC" w:rsidRDefault="00731613" w14:paraId="60ADD431" w14:textId="6CB54F29">
            <w:pPr>
              <w:pStyle w:val="ListParagraph"/>
              <w:numPr>
                <w:ilvl w:val="0"/>
                <w:numId w:val="49"/>
              </w:numPr>
              <w:spacing w:before="0" w:beforeAutospacing="off" w:after="0" w:afterAutospacing="off" w:line="257" w:lineRule="auto"/>
              <w:ind w:right="0"/>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Pengisian nilai Praktik dan UAS telah dilakukan dengan baik, dimohon untuk akademik untuk menginput.</w:t>
            </w:r>
          </w:p>
          <w:p w:rsidRPr="00731613" w:rsidR="00731613" w:rsidP="14C7B9DC" w:rsidRDefault="00731613" w14:paraId="51BEBB01" w14:textId="07C94BD7">
            <w:pPr>
              <w:pStyle w:val="ListParagraph"/>
              <w:numPr>
                <w:ilvl w:val="0"/>
                <w:numId w:val="49"/>
              </w:numPr>
              <w:spacing w:before="0" w:beforeAutospacing="off" w:after="0" w:afterAutospacing="off" w:line="257" w:lineRule="auto"/>
              <w:ind w:right="0"/>
              <w:rPr>
                <w:rFonts w:ascii="Calibri" w:hAnsi="Calibri" w:eastAsia="Calibri" w:cs="Calibri"/>
                <w:noProof w:val="0"/>
                <w:sz w:val="22"/>
                <w:szCs w:val="22"/>
                <w:lang w:val="sv-SE"/>
              </w:rPr>
            </w:pPr>
            <w:r w:rsidRPr="14C7B9DC" w:rsidR="5FB326C6">
              <w:rPr>
                <w:rFonts w:ascii="Calibri" w:hAnsi="Calibri" w:eastAsia="Calibri" w:cs="Calibri"/>
                <w:noProof w:val="0"/>
                <w:sz w:val="22"/>
                <w:szCs w:val="22"/>
                <w:lang w:val="sv-SE"/>
              </w:rPr>
              <w:t>PR peralatan praktikum sudah diarahkan untuk dipindahkan ke RAB semster depan di agustus.</w:t>
            </w:r>
          </w:p>
          <w:p w:rsidRPr="00731613" w:rsidR="00731613" w:rsidP="14C7B9DC" w:rsidRDefault="00731613" w14:paraId="1B96F426" w14:textId="45483C44">
            <w:pPr>
              <w:pStyle w:val="ListParagraph"/>
              <w:spacing w:before="0" w:beforeAutospacing="off" w:after="0" w:afterAutospacing="off" w:line="257" w:lineRule="auto"/>
              <w:ind w:left="720" w:right="0"/>
              <w:jc w:val="both"/>
              <w:rPr>
                <w:rFonts w:ascii="Calibri" w:hAnsi="Calibri" w:eastAsia="Calibri" w:cs="Calibri"/>
                <w:b w:val="0"/>
                <w:bCs w:val="0"/>
                <w:noProof w:val="0"/>
                <w:sz w:val="22"/>
                <w:szCs w:val="22"/>
                <w:lang w:val="sv-SE"/>
              </w:rPr>
            </w:pPr>
          </w:p>
        </w:tc>
      </w:tr>
    </w:tbl>
    <w:p w:rsidRPr="00A67E0F" w:rsidR="00261863" w:rsidP="00E747C4" w:rsidRDefault="00232EB5" w14:paraId="56D1F9C5" w14:textId="7B323CC0">
      <w:pPr>
        <w:widowControl/>
        <w:jc w:val="center"/>
        <w:rPr>
          <w:rFonts w:asciiTheme="minorHAnsi" w:hAnsiTheme="minorHAnsi" w:cstheme="minorHAnsi"/>
          <w:b/>
          <w:color w:val="000000"/>
          <w:sz w:val="24"/>
          <w:szCs w:val="24"/>
          <w:lang w:val="sv-SE"/>
        </w:rPr>
      </w:pPr>
      <w:r w:rsidRPr="00A67E0F">
        <w:rPr>
          <w:rFonts w:asciiTheme="minorHAnsi" w:hAnsiTheme="minorHAnsi" w:cstheme="minorHAnsi"/>
          <w:noProof/>
          <w:sz w:val="24"/>
          <w:szCs w:val="24"/>
        </w:rPr>
        <w:drawing>
          <wp:anchor distT="0" distB="0" distL="114300" distR="114300" simplePos="0" relativeHeight="251655680" behindDoc="0" locked="0" layoutInCell="1" allowOverlap="1" wp14:anchorId="10A3B66D" wp14:editId="29171472">
            <wp:simplePos x="0" y="0"/>
            <wp:positionH relativeFrom="column">
              <wp:posOffset>-192118</wp:posOffset>
            </wp:positionH>
            <wp:positionV relativeFrom="paragraph">
              <wp:posOffset>-9407812</wp:posOffset>
            </wp:positionV>
            <wp:extent cx="1581150" cy="791845"/>
            <wp:effectExtent l="0" t="0" r="0" b="8255"/>
            <wp:wrapNone/>
            <wp:docPr id="2069524819" name="Picture 206952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81150" cy="791845"/>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W w:w="9889" w:type="dxa"/>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ook w:val="01E0" w:firstRow="1" w:lastRow="1" w:firstColumn="1" w:lastColumn="1" w:noHBand="0" w:noVBand="0"/>
      </w:tblPr>
      <w:tblGrid>
        <w:gridCol w:w="9889"/>
      </w:tblGrid>
      <w:tr w:rsidRPr="00A67E0F" w:rsidR="00CD7E0E" w:rsidTr="14C7B9DC" w14:paraId="3D71473E" w14:textId="77777777">
        <w:trPr>
          <w:trHeight w:val="348"/>
        </w:trPr>
        <w:tc>
          <w:tcPr>
            <w:tcW w:w="9889"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E6E6E6"/>
            <w:tcMar/>
            <w:vAlign w:val="center"/>
          </w:tcPr>
          <w:p w:rsidRPr="00A67E0F" w:rsidR="00CD7E0E" w:rsidP="00CD7E0E" w:rsidRDefault="00165CCA" w14:paraId="5067E962" w14:textId="77777777">
            <w:pPr>
              <w:rPr>
                <w:rFonts w:asciiTheme="minorHAnsi" w:hAnsiTheme="minorHAnsi" w:cstheme="minorHAnsi"/>
                <w:sz w:val="24"/>
                <w:szCs w:val="24"/>
              </w:rPr>
            </w:pPr>
            <w:r w:rsidRPr="00A67E0F">
              <w:rPr>
                <w:rFonts w:asciiTheme="minorHAnsi" w:hAnsiTheme="minorHAnsi" w:cstheme="minorHAnsi"/>
                <w:b/>
                <w:sz w:val="24"/>
                <w:szCs w:val="24"/>
              </w:rPr>
              <w:t>Meeting Summary</w:t>
            </w:r>
          </w:p>
        </w:tc>
      </w:tr>
      <w:tr w:rsidRPr="00B94254" w:rsidR="00CD7E0E" w:rsidTr="14C7B9DC" w14:paraId="3B4571A7" w14:textId="77777777">
        <w:trPr>
          <w:trHeight w:val="1011"/>
        </w:trPr>
        <w:tc>
          <w:tcPr>
            <w:tcW w:w="9889"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auto"/>
            <w:tcMar/>
          </w:tcPr>
          <w:p w:rsidRPr="005D51F2" w:rsidR="005D51F2" w:rsidP="14C7B9DC" w:rsidRDefault="00751566" w14:paraId="25E60219" w14:textId="0CFD8791">
            <w:pPr>
              <w:pStyle w:val="ListParagraph"/>
              <w:numPr>
                <w:ilvl w:val="0"/>
                <w:numId w:val="27"/>
              </w:numPr>
              <w:spacing w:line="276" w:lineRule="auto"/>
              <w:ind/>
              <w:jc w:val="both"/>
              <w:rPr>
                <w:rFonts w:ascii="Calibri" w:hAnsi="Calibri" w:eastAsia="Calibri" w:cs="Calibri"/>
                <w:noProof w:val="0"/>
                <w:sz w:val="22"/>
                <w:szCs w:val="22"/>
                <w:lang w:val="sv-SE"/>
              </w:rPr>
            </w:pPr>
            <w:r w:rsidRPr="14C7B9DC" w:rsidR="781F7D80">
              <w:rPr>
                <w:rFonts w:ascii="Calibri" w:hAnsi="Calibri" w:eastAsia="Calibri" w:cs="Calibri"/>
                <w:noProof w:val="0"/>
                <w:sz w:val="22"/>
                <w:szCs w:val="22"/>
                <w:lang w:val="sv-SE"/>
              </w:rPr>
              <w:t>Tanggal 5 agustus 2025 masukkan RAB buat dengan format yang sudah ada, kemudian tanggal 10 agustus Bapak/Ibu sudah menyiapkan pemetaan kinerja unit dan prodi.</w:t>
            </w:r>
          </w:p>
          <w:p w:rsidRPr="005D51F2" w:rsidR="005D51F2" w:rsidP="14C7B9DC" w:rsidRDefault="00751566" w14:paraId="5161D270" w14:textId="41CA74BE">
            <w:pPr>
              <w:pStyle w:val="ListParagraph"/>
              <w:numPr>
                <w:ilvl w:val="0"/>
                <w:numId w:val="27"/>
              </w:numPr>
              <w:spacing w:line="276" w:lineRule="auto"/>
              <w:ind/>
              <w:jc w:val="both"/>
              <w:rPr>
                <w:rFonts w:ascii="Calibri" w:hAnsi="Calibri" w:eastAsia="Calibri" w:cs="Calibri"/>
                <w:noProof w:val="0"/>
                <w:sz w:val="22"/>
                <w:szCs w:val="22"/>
                <w:lang w:val="sv-SE"/>
              </w:rPr>
            </w:pPr>
            <w:r w:rsidRPr="14C7B9DC" w:rsidR="781F7D80">
              <w:rPr>
                <w:rFonts w:ascii="Calibri" w:hAnsi="Calibri" w:eastAsia="Calibri" w:cs="Calibri"/>
                <w:noProof w:val="0"/>
                <w:sz w:val="22"/>
                <w:szCs w:val="22"/>
                <w:lang w:val="sv-SE"/>
              </w:rPr>
              <w:t>Jika ada perbaikan fasilitas, ajukan dalam bentuk dokumen, jangan verbal agar bisa diajukan ke bagian Yayasan.</w:t>
            </w:r>
          </w:p>
          <w:p w:rsidRPr="005D51F2" w:rsidR="005D51F2" w:rsidP="14C7B9DC" w:rsidRDefault="00751566" w14:paraId="42C42BFE" w14:textId="1FB7AEBE">
            <w:pPr>
              <w:pStyle w:val="ListParagraph"/>
              <w:numPr>
                <w:ilvl w:val="0"/>
                <w:numId w:val="27"/>
              </w:numPr>
              <w:spacing w:before="0" w:beforeAutospacing="off" w:after="0" w:afterAutospacing="off" w:line="257" w:lineRule="auto"/>
              <w:ind w:right="0"/>
              <w:rPr>
                <w:rFonts w:ascii="Calibri" w:hAnsi="Calibri" w:eastAsia="Calibri" w:cs="Calibri"/>
                <w:noProof w:val="0"/>
                <w:sz w:val="22"/>
                <w:szCs w:val="22"/>
                <w:lang w:val="sv-SE"/>
              </w:rPr>
            </w:pPr>
            <w:r w:rsidRPr="14C7B9DC" w:rsidR="781F7D80">
              <w:rPr>
                <w:rFonts w:ascii="Calibri" w:hAnsi="Calibri" w:eastAsia="Calibri" w:cs="Calibri"/>
                <w:noProof w:val="0"/>
                <w:sz w:val="22"/>
                <w:szCs w:val="22"/>
                <w:lang w:val="sv-SE"/>
              </w:rPr>
              <w:t>Perwakilan consuler OJT perdaerah (koordinator wilayah). Jika ada masalah bisa dikoordinasikan di grup tersebut untuk pemantauan aktivitas, permasalahan dll.  Berbeda dengan pembimbing OJT yang hanya membimbing dalam kegiatan akademik seperti penyusunan laporan dan pengisian logbook. Instruktur prodi akan ditunjuk untuk menjadi coordinator wilayah.</w:t>
            </w:r>
          </w:p>
          <w:p w:rsidRPr="005D51F2" w:rsidR="005D51F2" w:rsidP="14C7B9DC" w:rsidRDefault="00751566" w14:paraId="6B3AB92A" w14:textId="1CA8A141">
            <w:pPr>
              <w:pStyle w:val="ListParagraph"/>
              <w:numPr>
                <w:ilvl w:val="0"/>
                <w:numId w:val="27"/>
              </w:numPr>
              <w:spacing w:before="0" w:beforeAutospacing="off" w:after="0" w:afterAutospacing="off" w:line="257" w:lineRule="auto"/>
              <w:ind w:right="0"/>
              <w:rPr>
                <w:rFonts w:ascii="Calibri" w:hAnsi="Calibri" w:eastAsia="Calibri" w:cs="Calibri"/>
                <w:noProof w:val="0"/>
                <w:sz w:val="22"/>
                <w:szCs w:val="22"/>
                <w:lang w:val="sv-SE"/>
              </w:rPr>
            </w:pPr>
            <w:r w:rsidRPr="14C7B9DC" w:rsidR="781F7D80">
              <w:rPr>
                <w:rFonts w:ascii="Calibri" w:hAnsi="Calibri" w:eastAsia="Calibri" w:cs="Calibri"/>
                <w:noProof w:val="0"/>
                <w:sz w:val="22"/>
                <w:szCs w:val="22"/>
                <w:lang w:val="sv-SE"/>
              </w:rPr>
              <w:t>Penetapan SK mundur di bulan Desember 2024 tentang SK Revisi 1 penetapan rentsra BTP.</w:t>
            </w:r>
          </w:p>
          <w:p w:rsidRPr="005D51F2" w:rsidR="005D51F2" w:rsidP="14C7B9DC" w:rsidRDefault="00751566" w14:paraId="18859EAC" w14:textId="4176CE43">
            <w:pPr>
              <w:pStyle w:val="ListParagraph"/>
              <w:numPr>
                <w:ilvl w:val="0"/>
                <w:numId w:val="27"/>
              </w:numPr>
              <w:spacing w:line="276" w:lineRule="auto"/>
              <w:ind/>
              <w:jc w:val="both"/>
              <w:rPr>
                <w:rFonts w:ascii="Calibri" w:hAnsi="Calibri" w:eastAsia="Calibri" w:cs="Calibri"/>
                <w:noProof w:val="0"/>
                <w:sz w:val="22"/>
                <w:szCs w:val="22"/>
                <w:lang w:val="sv-SE"/>
              </w:rPr>
            </w:pPr>
            <w:r w:rsidRPr="14C7B9DC" w:rsidR="781F7D80">
              <w:rPr>
                <w:rFonts w:ascii="Calibri" w:hAnsi="Calibri" w:eastAsia="Calibri" w:cs="Calibri"/>
                <w:noProof w:val="0"/>
                <w:sz w:val="22"/>
                <w:szCs w:val="22"/>
                <w:lang w:val="sv-SE"/>
              </w:rPr>
              <w:t>Setelah Jumat, renstra sudah bisa ditandatangani.</w:t>
            </w:r>
          </w:p>
          <w:p w:rsidRPr="005D51F2" w:rsidR="005D51F2" w:rsidP="14C7B9DC" w:rsidRDefault="00751566" w14:paraId="5260365B" w14:textId="66858699">
            <w:pPr>
              <w:pStyle w:val="ListParagraph"/>
              <w:numPr>
                <w:ilvl w:val="0"/>
                <w:numId w:val="27"/>
              </w:numPr>
              <w:spacing w:before="0" w:beforeAutospacing="off" w:after="0" w:afterAutospacing="off" w:line="257" w:lineRule="auto"/>
              <w:ind w:right="0"/>
              <w:rPr>
                <w:rFonts w:ascii="Calibri" w:hAnsi="Calibri" w:eastAsia="Calibri" w:cs="Calibri"/>
                <w:noProof w:val="0"/>
                <w:sz w:val="22"/>
                <w:szCs w:val="22"/>
                <w:lang w:val="sv-SE"/>
              </w:rPr>
            </w:pPr>
            <w:r w:rsidRPr="14C7B9DC" w:rsidR="781F7D80">
              <w:rPr>
                <w:rFonts w:ascii="Calibri" w:hAnsi="Calibri" w:eastAsia="Calibri" w:cs="Calibri"/>
                <w:noProof w:val="0"/>
                <w:sz w:val="22"/>
                <w:szCs w:val="22"/>
                <w:lang w:val="sv-SE"/>
              </w:rPr>
              <w:t>Sekretariat dan Perencanaan Strategis bisa rapat dengan prodi untuk menyusun resntra prodi dan resntra turunan diusahakan dapat selesai sebelum semester baru. Renstra turunan prodi mengacu pada renstra BTP tahun 2025 sesudah revisi.</w:t>
            </w:r>
          </w:p>
          <w:p w:rsidRPr="005D51F2" w:rsidR="005D51F2" w:rsidP="14C7B9DC" w:rsidRDefault="00751566" w14:paraId="48EF6999" w14:textId="34C1AC6D">
            <w:pPr>
              <w:pStyle w:val="ListParagraph"/>
              <w:numPr>
                <w:ilvl w:val="0"/>
                <w:numId w:val="27"/>
              </w:numPr>
              <w:spacing w:line="276" w:lineRule="auto"/>
              <w:ind/>
              <w:jc w:val="both"/>
              <w:rPr>
                <w:rFonts w:ascii="Calibri" w:hAnsi="Calibri" w:eastAsia="Calibri" w:cs="Calibri"/>
                <w:noProof w:val="0"/>
                <w:sz w:val="22"/>
                <w:szCs w:val="22"/>
                <w:lang w:val="sv-SE"/>
              </w:rPr>
            </w:pPr>
            <w:r w:rsidRPr="14C7B9DC" w:rsidR="781F7D80">
              <w:rPr>
                <w:rFonts w:ascii="Calibri" w:hAnsi="Calibri" w:eastAsia="Calibri" w:cs="Calibri"/>
                <w:noProof w:val="0"/>
                <w:sz w:val="22"/>
                <w:szCs w:val="22"/>
                <w:lang w:val="sv-SE"/>
              </w:rPr>
              <w:t>Jadwalkan untuk tanggal 04 agustus 2024 update dosen yang sudah mengumpulkan data nilai, tanggal 06 reminder pengumpulan. Dan jam 8 ditutup disiakad pukul 23.59.</w:t>
            </w:r>
          </w:p>
          <w:p w:rsidRPr="005D51F2" w:rsidR="005D51F2" w:rsidP="14C7B9DC" w:rsidRDefault="00751566" w14:paraId="3E64F103" w14:textId="4124EF3C">
            <w:pPr>
              <w:pStyle w:val="ListParagraph"/>
              <w:numPr>
                <w:ilvl w:val="0"/>
                <w:numId w:val="27"/>
              </w:numPr>
              <w:spacing w:before="0" w:beforeAutospacing="off" w:after="0" w:afterAutospacing="off" w:line="257" w:lineRule="auto"/>
              <w:ind w:right="0"/>
              <w:rPr>
                <w:rFonts w:ascii="Calibri" w:hAnsi="Calibri" w:eastAsia="Calibri" w:cs="Calibri"/>
                <w:noProof w:val="0"/>
                <w:sz w:val="22"/>
                <w:szCs w:val="22"/>
                <w:lang w:val="sv-SE"/>
              </w:rPr>
            </w:pPr>
            <w:r w:rsidRPr="14C7B9DC" w:rsidR="781F7D80">
              <w:rPr>
                <w:rFonts w:ascii="Calibri" w:hAnsi="Calibri" w:eastAsia="Calibri" w:cs="Calibri"/>
                <w:noProof w:val="0"/>
                <w:sz w:val="22"/>
                <w:szCs w:val="22"/>
                <w:lang w:val="sv-SE"/>
              </w:rPr>
              <w:t>Tanggal 06 dan 07 agustus silahkan bidang akademik untuk menjabarkan terkait masalah yang ada kaitannya dengan PDDIKTI dan neofeeder.</w:t>
            </w:r>
          </w:p>
          <w:p w:rsidRPr="005D51F2" w:rsidR="005D51F2" w:rsidP="14C7B9DC" w:rsidRDefault="00751566" w14:paraId="1FC1E2D0" w14:textId="5BB9C58C">
            <w:pPr>
              <w:pStyle w:val="ListParagraph"/>
              <w:numPr>
                <w:ilvl w:val="0"/>
                <w:numId w:val="27"/>
              </w:numPr>
              <w:spacing w:line="276" w:lineRule="auto"/>
              <w:ind/>
              <w:jc w:val="both"/>
              <w:rPr>
                <w:rFonts w:ascii="Calibri" w:hAnsi="Calibri" w:eastAsia="Calibri" w:cs="Calibri"/>
                <w:noProof w:val="0"/>
                <w:sz w:val="22"/>
                <w:szCs w:val="22"/>
                <w:lang w:val="sv-SE"/>
              </w:rPr>
            </w:pPr>
            <w:r w:rsidRPr="14C7B9DC" w:rsidR="781F7D80">
              <w:rPr>
                <w:rFonts w:ascii="Calibri" w:hAnsi="Calibri" w:eastAsia="Calibri" w:cs="Calibri"/>
                <w:noProof w:val="0"/>
                <w:sz w:val="22"/>
                <w:szCs w:val="22"/>
                <w:lang w:val="sv-SE"/>
              </w:rPr>
              <w:t>Minggu ini zoom paparan dengan pihak hongkong terkait mahasiswa yang telat untuk pemberangkatan OJT.</w:t>
            </w:r>
          </w:p>
          <w:p w:rsidRPr="005D51F2" w:rsidR="005D51F2" w:rsidP="14C7B9DC" w:rsidRDefault="00751566" w14:paraId="188AF86A" w14:textId="63E5EEF3">
            <w:pPr>
              <w:pStyle w:val="ListParagraph"/>
              <w:numPr>
                <w:ilvl w:val="0"/>
                <w:numId w:val="27"/>
              </w:numPr>
              <w:spacing w:line="276" w:lineRule="auto"/>
              <w:ind/>
              <w:jc w:val="both"/>
              <w:rPr>
                <w:rFonts w:ascii="Calibri" w:hAnsi="Calibri" w:eastAsia="Calibri" w:cs="Calibri"/>
                <w:noProof w:val="0"/>
                <w:sz w:val="22"/>
                <w:szCs w:val="22"/>
                <w:lang w:val="sv-SE"/>
              </w:rPr>
            </w:pPr>
            <w:r w:rsidRPr="14C7B9DC" w:rsidR="781F7D80">
              <w:rPr>
                <w:rFonts w:ascii="Calibri" w:hAnsi="Calibri" w:eastAsia="Calibri" w:cs="Calibri"/>
                <w:noProof w:val="0"/>
                <w:sz w:val="22"/>
                <w:szCs w:val="22"/>
                <w:lang w:val="sv-SE"/>
              </w:rPr>
              <w:t>Data alumni direkap, kemas  menjadi branding untuk ditampilkan dan didokumentasikan di Instagram dan website.</w:t>
            </w:r>
          </w:p>
          <w:p w:rsidRPr="005D51F2" w:rsidR="005D51F2" w:rsidP="14C7B9DC" w:rsidRDefault="00751566" w14:paraId="04012718" w14:textId="3984355D">
            <w:pPr>
              <w:pStyle w:val="ListParagraph"/>
              <w:numPr>
                <w:ilvl w:val="0"/>
                <w:numId w:val="27"/>
              </w:numPr>
              <w:spacing w:line="276" w:lineRule="auto"/>
              <w:ind/>
              <w:jc w:val="both"/>
              <w:rPr>
                <w:rFonts w:ascii="Calibri" w:hAnsi="Calibri" w:eastAsia="Calibri" w:cs="Calibri"/>
                <w:noProof w:val="0"/>
                <w:sz w:val="22"/>
                <w:szCs w:val="22"/>
                <w:lang w:val="sv-SE"/>
              </w:rPr>
            </w:pPr>
            <w:r w:rsidRPr="14C7B9DC" w:rsidR="0902C5F1">
              <w:rPr>
                <w:rFonts w:ascii="Calibri" w:hAnsi="Calibri" w:eastAsia="Calibri" w:cs="Calibri"/>
                <w:noProof w:val="0"/>
                <w:sz w:val="22"/>
                <w:szCs w:val="22"/>
                <w:lang w:val="sv-SE"/>
              </w:rPr>
              <w:t>Bisa dibantu oleh bagian kabag perencanaan strategis untuk menyempurnakan file renstra karena sebelumnya masih menggunakan template Telkom university. Sempurnakan Typo, EYD, Halaman, dll.</w:t>
            </w:r>
          </w:p>
        </w:tc>
      </w:tr>
    </w:tbl>
    <w:p w:rsidR="09DBC3EB" w:rsidP="09DBC3EB" w:rsidRDefault="09DBC3EB" w14:paraId="02B6BF8A" w14:textId="4EE37140">
      <w:pPr>
        <w:pStyle w:val="Normal"/>
        <w:widowControl w:val="1"/>
        <w:rPr>
          <w:rFonts w:ascii="Calibri" w:hAnsi="Calibri" w:cs="Calibri" w:asciiTheme="minorAscii" w:hAnsiTheme="minorAscii" w:cstheme="minorAscii"/>
          <w:sz w:val="24"/>
          <w:szCs w:val="24"/>
          <w:lang w:val="sv-SE"/>
        </w:rPr>
      </w:pPr>
    </w:p>
    <w:p w:rsidR="09DBC3EB" w:rsidP="09DBC3EB" w:rsidRDefault="09DBC3EB" w14:paraId="376DDC14" w14:textId="38F92777">
      <w:pPr>
        <w:pStyle w:val="Normal"/>
        <w:widowControl w:val="1"/>
        <w:rPr>
          <w:rFonts w:ascii="Calibri" w:hAnsi="Calibri" w:cs="Calibri" w:asciiTheme="minorAscii" w:hAnsiTheme="minorAscii" w:cstheme="minorAscii"/>
          <w:sz w:val="24"/>
          <w:szCs w:val="24"/>
          <w:lang w:val="sv-SE"/>
        </w:rPr>
      </w:pPr>
    </w:p>
    <w:p w:rsidRPr="00B94254" w:rsidR="00B445F1" w:rsidP="00E7739F" w:rsidRDefault="004A097B" w14:paraId="7501CA1D" w14:textId="2710AE71">
      <w:pPr>
        <w:widowControl/>
        <w:autoSpaceDE w:val="0"/>
        <w:autoSpaceDN w:val="0"/>
        <w:adjustRightInd w:val="0"/>
        <w:ind w:left="-142"/>
        <w:jc w:val="center"/>
        <w:rPr>
          <w:rFonts w:ascii="Calibri" w:hAnsi="Calibri"/>
          <w:b/>
          <w:bCs/>
          <w:sz w:val="24"/>
          <w:szCs w:val="24"/>
          <w:u w:val="single"/>
          <w:lang w:val="sv-SE"/>
        </w:rPr>
      </w:pPr>
      <w:r w:rsidRPr="14C7B9DC" w:rsidR="004A097B">
        <w:rPr>
          <w:rFonts w:ascii="Calibri" w:hAnsi="Calibri"/>
          <w:b w:val="1"/>
          <w:bCs w:val="1"/>
          <w:sz w:val="24"/>
          <w:szCs w:val="24"/>
          <w:u w:val="single"/>
          <w:lang w:val="sv-SE"/>
        </w:rPr>
        <w:t>DOKUMENTASI MEETING MANAJEMEN</w:t>
      </w:r>
    </w:p>
    <w:p w:rsidRPr="00B94254" w:rsidR="001B3DC2" w:rsidP="09DBC3EB" w:rsidRDefault="001B3DC2" w14:paraId="214CD5EB" w14:textId="11A083F0">
      <w:pPr>
        <w:widowControl w:val="1"/>
        <w:ind w:left="-142"/>
        <w:jc w:val="center"/>
      </w:pPr>
      <w:r w:rsidR="30648F4C">
        <w:drawing>
          <wp:inline wp14:editId="3B616301" wp14:anchorId="54640F76">
            <wp:extent cx="4010285" cy="2254631"/>
            <wp:effectExtent l="0" t="0" r="0" b="0"/>
            <wp:docPr id="24512085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45120852" name=""/>
                    <pic:cNvPicPr/>
                  </pic:nvPicPr>
                  <pic:blipFill>
                    <a:blip xmlns:r="http://schemas.openxmlformats.org/officeDocument/2006/relationships" r:embed="rId573708324">
                      <a:extLst>
                        <a:ext uri="{28A0092B-C50C-407E-A947-70E740481C1C}">
                          <a14:useLocalDpi xmlns:a14="http://schemas.microsoft.com/office/drawing/2010/main"/>
                        </a:ext>
                      </a:extLst>
                    </a:blip>
                    <a:stretch>
                      <a:fillRect/>
                    </a:stretch>
                  </pic:blipFill>
                  <pic:spPr>
                    <a:xfrm rot="0">
                      <a:off x="0" y="0"/>
                      <a:ext cx="4010285" cy="2254631"/>
                    </a:xfrm>
                    <a:prstGeom prst="rect">
                      <a:avLst/>
                    </a:prstGeom>
                  </pic:spPr>
                </pic:pic>
              </a:graphicData>
            </a:graphic>
          </wp:inline>
        </w:drawing>
      </w:r>
      <w:r w:rsidR="30648F4C">
        <w:drawing>
          <wp:inline wp14:editId="206571EC" wp14:anchorId="51BDDC1A">
            <wp:extent cx="3958435" cy="2225479"/>
            <wp:effectExtent l="0" t="0" r="0" b="0"/>
            <wp:docPr id="47123927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71239274" name=""/>
                    <pic:cNvPicPr/>
                  </pic:nvPicPr>
                  <pic:blipFill>
                    <a:blip xmlns:r="http://schemas.openxmlformats.org/officeDocument/2006/relationships" r:embed="rId1422991906">
                      <a:extLst>
                        <a:ext uri="{28A0092B-C50C-407E-A947-70E740481C1C}">
                          <a14:useLocalDpi xmlns:a14="http://schemas.microsoft.com/office/drawing/2010/main"/>
                        </a:ext>
                      </a:extLst>
                    </a:blip>
                    <a:stretch>
                      <a:fillRect/>
                    </a:stretch>
                  </pic:blipFill>
                  <pic:spPr>
                    <a:xfrm rot="0">
                      <a:off x="0" y="0"/>
                      <a:ext cx="3958435" cy="2225479"/>
                    </a:xfrm>
                    <a:prstGeom prst="rect">
                      <a:avLst/>
                    </a:prstGeom>
                  </pic:spPr>
                </pic:pic>
              </a:graphicData>
            </a:graphic>
          </wp:inline>
        </w:drawing>
      </w:r>
      <w:r w:rsidR="30648F4C">
        <w:drawing>
          <wp:inline wp14:editId="665549F0" wp14:anchorId="0F868CB5">
            <wp:extent cx="3868545" cy="2174941"/>
            <wp:effectExtent l="0" t="0" r="0" b="0"/>
            <wp:docPr id="203816896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38168965" name=""/>
                    <pic:cNvPicPr/>
                  </pic:nvPicPr>
                  <pic:blipFill>
                    <a:blip xmlns:r="http://schemas.openxmlformats.org/officeDocument/2006/relationships" r:embed="rId1207054266">
                      <a:extLst>
                        <a:ext uri="{28A0092B-C50C-407E-A947-70E740481C1C}">
                          <a14:useLocalDpi xmlns:a14="http://schemas.microsoft.com/office/drawing/2010/main"/>
                        </a:ext>
                      </a:extLst>
                    </a:blip>
                    <a:stretch>
                      <a:fillRect/>
                    </a:stretch>
                  </pic:blipFill>
                  <pic:spPr>
                    <a:xfrm rot="0">
                      <a:off x="0" y="0"/>
                      <a:ext cx="3868545" cy="2174941"/>
                    </a:xfrm>
                    <a:prstGeom prst="rect">
                      <a:avLst/>
                    </a:prstGeom>
                  </pic:spPr>
                </pic:pic>
              </a:graphicData>
            </a:graphic>
          </wp:inline>
        </w:drawing>
      </w:r>
    </w:p>
    <w:p w:rsidRPr="00B94254" w:rsidR="00B445F1" w:rsidP="14C7B9DC" w:rsidRDefault="00B445F1" w14:paraId="5ED96D16" w14:textId="38FD04F2">
      <w:pPr>
        <w:pStyle w:val="Normal"/>
        <w:widowControl w:val="1"/>
        <w:autoSpaceDE w:val="0"/>
        <w:autoSpaceDN w:val="0"/>
        <w:adjustRightInd w:val="0"/>
        <w:ind w:left="-142"/>
        <w:jc w:val="left"/>
      </w:pPr>
    </w:p>
    <w:p w:rsidR="45D17F07" w:rsidP="14C7B9DC" w:rsidRDefault="45D17F07" w14:paraId="63C83C69" w14:textId="2CDC7843">
      <w:pPr>
        <w:widowControl w:val="1"/>
        <w:ind w:left="-142"/>
        <w:jc w:val="center"/>
      </w:pPr>
      <w:r w:rsidR="45D17F07">
        <w:drawing>
          <wp:inline wp14:editId="46E209C0" wp14:anchorId="25C3C8B9">
            <wp:extent cx="5295695" cy="6867525"/>
            <wp:effectExtent l="0" t="0" r="0" b="0"/>
            <wp:docPr id="49021110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90211107" name=""/>
                    <pic:cNvPicPr/>
                  </pic:nvPicPr>
                  <pic:blipFill>
                    <a:blip xmlns:r="http://schemas.openxmlformats.org/officeDocument/2006/relationships" r:embed="rId1689137265">
                      <a:extLst>
                        <a:ext uri="{28A0092B-C50C-407E-A947-70E740481C1C}">
                          <a14:useLocalDpi xmlns:a14="http://schemas.microsoft.com/office/drawing/2010/main"/>
                        </a:ext>
                      </a:extLst>
                    </a:blip>
                    <a:stretch>
                      <a:fillRect/>
                    </a:stretch>
                  </pic:blipFill>
                  <pic:spPr>
                    <a:xfrm rot="0">
                      <a:off x="0" y="0"/>
                      <a:ext cx="5295695" cy="6867525"/>
                    </a:xfrm>
                    <a:prstGeom prst="rect">
                      <a:avLst/>
                    </a:prstGeom>
                  </pic:spPr>
                </pic:pic>
              </a:graphicData>
            </a:graphic>
          </wp:inline>
        </w:drawing>
      </w:r>
    </w:p>
    <w:p w:rsidRPr="00B94254" w:rsidR="00B445F1" w:rsidP="004A097B" w:rsidRDefault="00B445F1" w14:paraId="27C5F6E5" w14:textId="042094D6">
      <w:pPr>
        <w:widowControl w:val="1"/>
        <w:autoSpaceDE w:val="0"/>
        <w:autoSpaceDN w:val="0"/>
        <w:adjustRightInd w:val="0"/>
        <w:ind w:left="-142"/>
        <w:jc w:val="center"/>
      </w:pPr>
    </w:p>
    <w:p w:rsidRPr="00B94254" w:rsidR="00B445F1" w:rsidP="004A097B" w:rsidRDefault="00B445F1" w14:paraId="65FDD0D2" w14:textId="56A01268">
      <w:pPr>
        <w:widowControl/>
        <w:autoSpaceDE w:val="0"/>
        <w:autoSpaceDN w:val="0"/>
        <w:adjustRightInd w:val="0"/>
        <w:ind w:left="-142"/>
        <w:jc w:val="center"/>
        <w:rPr>
          <w:noProof/>
          <w:lang w:val="sv-SE"/>
        </w:rPr>
      </w:pPr>
    </w:p>
    <w:p w:rsidRPr="00B94254" w:rsidR="00B445F1" w:rsidP="004A097B" w:rsidRDefault="00B445F1" w14:paraId="353B5D25" w14:textId="4B6F6EB5">
      <w:pPr>
        <w:widowControl/>
        <w:autoSpaceDE w:val="0"/>
        <w:autoSpaceDN w:val="0"/>
        <w:adjustRightInd w:val="0"/>
        <w:ind w:left="-142"/>
        <w:jc w:val="center"/>
        <w:rPr>
          <w:noProof/>
          <w:lang w:val="sv-SE"/>
        </w:rPr>
      </w:pPr>
    </w:p>
    <w:p w:rsidRPr="00B94254" w:rsidR="00B445F1" w:rsidP="004A097B" w:rsidRDefault="00B445F1" w14:paraId="2B7FAF0F" w14:textId="75761A90">
      <w:pPr>
        <w:widowControl/>
        <w:autoSpaceDE w:val="0"/>
        <w:autoSpaceDN w:val="0"/>
        <w:adjustRightInd w:val="0"/>
        <w:ind w:left="-142"/>
        <w:jc w:val="center"/>
        <w:rPr>
          <w:noProof/>
          <w:lang w:val="sv-SE"/>
        </w:rPr>
      </w:pPr>
    </w:p>
    <w:p w:rsidRPr="00B94254" w:rsidR="00B445F1" w:rsidP="004A097B" w:rsidRDefault="00B445F1" w14:paraId="2584952F" w14:textId="6191A532">
      <w:pPr>
        <w:widowControl/>
        <w:autoSpaceDE w:val="0"/>
        <w:autoSpaceDN w:val="0"/>
        <w:adjustRightInd w:val="0"/>
        <w:ind w:left="-142"/>
        <w:jc w:val="center"/>
        <w:rPr>
          <w:noProof/>
          <w:lang w:val="sv-SE"/>
        </w:rPr>
      </w:pPr>
    </w:p>
    <w:p w:rsidRPr="00B94254" w:rsidR="00B445F1" w:rsidP="004A097B" w:rsidRDefault="00B445F1" w14:paraId="63C99CCE" w14:textId="487A41CA">
      <w:pPr>
        <w:widowControl/>
        <w:autoSpaceDE w:val="0"/>
        <w:autoSpaceDN w:val="0"/>
        <w:adjustRightInd w:val="0"/>
        <w:ind w:left="-142"/>
        <w:jc w:val="center"/>
        <w:rPr>
          <w:noProof/>
          <w:lang w:val="sv-SE"/>
        </w:rPr>
      </w:pPr>
    </w:p>
    <w:p w:rsidRPr="00B94254" w:rsidR="00B445F1" w:rsidP="004A097B" w:rsidRDefault="00B445F1" w14:paraId="0DAA88B2" w14:textId="0BD6142D">
      <w:pPr>
        <w:widowControl/>
        <w:autoSpaceDE w:val="0"/>
        <w:autoSpaceDN w:val="0"/>
        <w:adjustRightInd w:val="0"/>
        <w:ind w:left="-142"/>
        <w:jc w:val="center"/>
        <w:rPr>
          <w:noProof/>
          <w:lang w:val="sv-SE"/>
        </w:rPr>
      </w:pPr>
    </w:p>
    <w:p w:rsidRPr="00B94254" w:rsidR="00B445F1" w:rsidP="004A097B" w:rsidRDefault="00B445F1" w14:paraId="68EA2A63" w14:textId="593B805C">
      <w:pPr>
        <w:widowControl/>
        <w:autoSpaceDE w:val="0"/>
        <w:autoSpaceDN w:val="0"/>
        <w:adjustRightInd w:val="0"/>
        <w:ind w:left="-142"/>
        <w:jc w:val="center"/>
        <w:rPr>
          <w:noProof/>
          <w:lang w:val="sv-SE"/>
        </w:rPr>
      </w:pPr>
    </w:p>
    <w:p w:rsidRPr="00B94254" w:rsidR="00B445F1" w:rsidP="004A097B" w:rsidRDefault="00B445F1" w14:paraId="2AD7120E" w14:textId="77777777">
      <w:pPr>
        <w:widowControl/>
        <w:autoSpaceDE w:val="0"/>
        <w:autoSpaceDN w:val="0"/>
        <w:adjustRightInd w:val="0"/>
        <w:ind w:left="-142"/>
        <w:jc w:val="center"/>
        <w:rPr>
          <w:noProof/>
          <w:lang w:val="sv-SE"/>
        </w:rPr>
      </w:pPr>
    </w:p>
    <w:p w:rsidRPr="00B94254" w:rsidR="00B445F1" w:rsidP="004A097B" w:rsidRDefault="00B445F1" w14:paraId="001BE880" w14:textId="68A69999">
      <w:pPr>
        <w:widowControl/>
        <w:autoSpaceDE w:val="0"/>
        <w:autoSpaceDN w:val="0"/>
        <w:adjustRightInd w:val="0"/>
        <w:ind w:left="-142"/>
        <w:jc w:val="center"/>
        <w:rPr>
          <w:noProof/>
          <w:lang w:val="sv-SE"/>
        </w:rPr>
      </w:pPr>
    </w:p>
    <w:p w:rsidRPr="00B94254" w:rsidR="00B445F1" w:rsidP="004A097B" w:rsidRDefault="00B445F1" w14:paraId="76EB89AF" w14:textId="2EB673F8">
      <w:pPr>
        <w:widowControl/>
        <w:autoSpaceDE w:val="0"/>
        <w:autoSpaceDN w:val="0"/>
        <w:adjustRightInd w:val="0"/>
        <w:ind w:left="-142"/>
        <w:jc w:val="center"/>
        <w:rPr>
          <w:noProof/>
          <w:lang w:val="sv-SE"/>
        </w:rPr>
      </w:pPr>
    </w:p>
    <w:p w:rsidRPr="00B94254" w:rsidR="00B445F1" w:rsidP="14C7B9DC" w:rsidRDefault="00B445F1" w14:paraId="37B88604" w14:textId="764B47EB">
      <w:pPr>
        <w:pStyle w:val="Normal"/>
        <w:widowControl w:val="1"/>
        <w:autoSpaceDE w:val="0"/>
        <w:autoSpaceDN w:val="0"/>
        <w:adjustRightInd w:val="0"/>
        <w:ind w:left="-142"/>
        <w:jc w:val="center"/>
        <w:rPr>
          <w:noProof/>
          <w:lang w:val="sv-SE"/>
        </w:rPr>
        <w:sectPr w:rsidRPr="00B94254" w:rsidR="00B445F1" w:rsidSect="0034356A">
          <w:headerReference w:type="default" r:id="rId10"/>
          <w:footerReference w:type="default" r:id="rId11"/>
          <w:endnotePr>
            <w:numFmt w:val="decimal"/>
          </w:endnotePr>
          <w:type w:val="continuous"/>
          <w:pgSz w:w="11909" w:h="16834" w:orient="portrait" w:code="9"/>
          <w:pgMar w:top="1663" w:right="994" w:bottom="993" w:left="1152" w:header="720" w:footer="476" w:gutter="0"/>
          <w:cols w:space="0"/>
          <w:docGrid w:linePitch="272"/>
        </w:sectPr>
      </w:pPr>
    </w:p>
    <w:p w:rsidR="14C7B9DC" w:rsidP="14C7B9DC" w:rsidRDefault="14C7B9DC" w14:paraId="0E371CE7" w14:textId="38765AAC">
      <w:pPr>
        <w:pStyle w:val="NormalWeb"/>
        <w:rPr>
          <w:b w:val="1"/>
          <w:bCs w:val="1"/>
          <w:lang w:val="sv-SE"/>
        </w:rPr>
      </w:pPr>
    </w:p>
    <w:sectPr w:rsidRPr="00B94254" w:rsidR="00B94254" w:rsidSect="0034356A">
      <w:headerReference w:type="even" r:id="rId12"/>
      <w:headerReference w:type="default" r:id="rId13"/>
      <w:headerReference w:type="first" r:id="rId14"/>
      <w:endnotePr>
        <w:numFmt w:val="decimal"/>
      </w:endnotePr>
      <w:pgSz w:w="11909" w:h="16834" w:orient="portrait" w:code="9"/>
      <w:pgMar w:top="1242" w:right="994" w:bottom="992" w:left="1151" w:header="720" w:footer="476" w:gutter="0"/>
      <w:cols w:space="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F1586" w:rsidP="00F95CC7" w:rsidRDefault="008F1586" w14:paraId="459A0B80" w14:textId="77777777">
      <w:r>
        <w:separator/>
      </w:r>
    </w:p>
  </w:endnote>
  <w:endnote w:type="continuationSeparator" w:id="0">
    <w:p w:rsidR="008F1586" w:rsidP="00F95CC7" w:rsidRDefault="008F1586" w14:paraId="4B718C9D"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G Times (W1)">
    <w:altName w:val="Times New Roman"/>
    <w:panose1 w:val="00000000000000000000"/>
    <w:charset w:val="00"/>
    <w:family w:val="roman"/>
    <w:notTrueType/>
    <w:pitch w:val="default"/>
    <w:sig w:usb0="03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F52E6C" w:rsidR="009028B5" w:rsidP="1A5EFA7A" w:rsidRDefault="0051263C" w14:paraId="37721322" w14:textId="709F6BA7">
    <w:pPr>
      <w:pStyle w:val="FooterLine"/>
      <w:tabs>
        <w:tab w:val="clear" w:pos="8647"/>
        <w:tab w:val="left" w:pos="4253"/>
        <w:tab w:val="right" w:pos="9639"/>
      </w:tabs>
      <w:rPr>
        <w:rFonts w:ascii="Calibri" w:hAnsi="Calibri"/>
        <w:lang w:val="fr-BE"/>
      </w:rPr>
    </w:pPr>
    <w:r w:rsidRPr="1A5EFA7A" w:rsidR="09DBC3EB">
      <w:rPr>
        <w:rFonts w:ascii="Calibri" w:hAnsi="Calibri" w:cs="Calibri"/>
        <w:color w:val="000000"/>
        <w:lang w:val="fr-BE"/>
      </w:rPr>
      <w:t xml:space="preserve">Date:</w:t>
    </w:r>
    <w:r w:rsidRPr="1A5EFA7A" w:rsidR="09DBC3EB">
      <w:rPr>
        <w:rFonts w:ascii="Calibri" w:hAnsi="Calibri" w:cs="Calibri"/>
        <w:color w:val="000000"/>
        <w:lang w:val="fr-BE"/>
      </w:rPr>
      <w:t xml:space="preserve"> </w:t>
    </w:r>
    <w:r w:rsidR="09DBC3EB">
      <w:rPr>
        <w:rFonts w:ascii="Calibri" w:hAnsi="Calibri"/>
        <w:color w:val="984806"/>
        <w:lang w:val="fr-BE"/>
      </w:rPr>
      <w:t>&lt;</w:t>
    </w:r>
    <w:r w:rsidR="09DBC3EB">
      <w:rPr>
        <w:rFonts w:ascii="Calibri" w:hAnsi="Calibri"/>
        <w:color w:val="984806"/>
        <w:lang w:val="fr-BE"/>
      </w:rPr>
      <w:t>26/05/2025</w:t>
    </w:r>
    <w:r w:rsidRPr="00F52E6C" w:rsidR="09DBC3EB">
      <w:rPr>
        <w:rFonts w:ascii="Calibri" w:hAnsi="Calibri"/>
        <w:color w:val="984806"/>
        <w:lang w:val="fr-BE"/>
      </w:rPr>
      <w:t>&gt;</w:t>
    </w:r>
    <w:r w:rsidRPr="1A5EFA7A" w:rsidR="09DBC3EB">
      <w:rPr>
        <w:rFonts w:ascii="Calibri" w:hAnsi="Calibri" w:cs="Calibri"/>
        <w:color w:val="1B6FB5"/>
        <w:lang w:val="fr-BE"/>
      </w:rPr>
      <w:t xml:space="preserve">                                         </w:t>
    </w:r>
    <w:r w:rsidRPr="1A5EFA7A" w:rsidR="09DBC3EB">
      <w:rPr>
        <w:rFonts w:ascii="Calibri" w:hAnsi="Calibri" w:cs="Calibri"/>
        <w:color w:val="1B6FB5"/>
        <w:lang w:val="fr-BE"/>
      </w:rPr>
      <w:t xml:space="preserve">               </w:t>
    </w:r>
    <w:r w:rsidRPr="00F52E6C" w:rsidR="09DBC3EB">
      <w:rPr>
        <w:rStyle w:val="PageNumber"/>
        <w:rFonts w:ascii="Calibri" w:hAnsi="Calibri"/>
        <w:sz w:val="16"/>
        <w:szCs w:val="16"/>
        <w:lang w:val="fr-BE"/>
      </w:rPr>
      <w:t xml:space="preserve">                                </w:t>
    </w:r>
    <w:r w:rsidRPr="1A5EFA7A" w:rsidR="09DBC3EB">
      <w:rPr>
        <w:rFonts w:ascii="Calibri" w:hAnsi="Calibri" w:cs="Calibri"/>
        <w:lang w:val="fr-BE"/>
      </w:rPr>
      <w:t xml:space="preserve">                                                            </w:t>
    </w:r>
    <w:r w:rsidRPr="1A5EFA7A" w:rsidR="09DBC3EB">
      <w:rPr>
        <w:rFonts w:ascii="Calibri" w:hAnsi="Calibri" w:cs="Calibri"/>
        <w:lang w:val="fr-BE"/>
      </w:rPr>
      <w:t xml:space="preserve">Doc. </w:t>
    </w:r>
    <w:r w:rsidRPr="1A5EFA7A" w:rsidR="09DBC3EB">
      <w:rPr>
        <w:rFonts w:ascii="Calibri" w:hAnsi="Calibri" w:cs="Calibri"/>
        <w:lang w:val="fr-BE"/>
      </w:rPr>
      <w:t>Version</w:t>
    </w:r>
    <w:r w:rsidRPr="1A5EFA7A" w:rsidR="09DBC3EB">
      <w:rPr>
        <w:rFonts w:ascii="Calibri" w:hAnsi="Calibri" w:cs="Calibri"/>
        <w:color w:val="000000"/>
        <w:lang w:val="fr-BE"/>
      </w:rPr>
      <w:t>:</w:t>
    </w:r>
    <w:r w:rsidRPr="1A5EFA7A" w:rsidR="09DBC3EB">
      <w:rPr>
        <w:rFonts w:ascii="Calibri" w:hAnsi="Calibri" w:eastAsia="PMingLiU" w:cs="Calibri"/>
        <w:color w:val="1B6FB5"/>
        <w:lang w:val="fr-BE"/>
      </w:rPr>
      <w:t xml:space="preserve"> </w:t>
    </w:r>
    <w:r w:rsidR="09DBC3EB">
      <w:rPr>
        <w:rFonts w:ascii="Calibri" w:hAnsi="Calibri"/>
        <w:color w:val="984806"/>
        <w:lang w:val="fr-BE"/>
      </w:rPr>
      <w:t>&lt;</w:t>
    </w:r>
    <w:r w:rsidR="09DBC3EB">
      <w:rPr>
        <w:rFonts w:ascii="Calibri" w:hAnsi="Calibri"/>
        <w:color w:val="984806"/>
        <w:lang w:val="fr-BE"/>
      </w:rPr>
      <w:t>Secretary</w:t>
    </w:r>
    <w:r w:rsidR="09DBC3EB">
      <w:rPr>
        <w:rFonts w:ascii="Calibri" w:hAnsi="Calibri"/>
        <w:color w:val="984806"/>
        <w:lang w:val="fr-BE"/>
      </w:rPr>
      <w:t>-</w:t>
    </w:r>
    <w:r w:rsidR="09DBC3EB">
      <w:rPr>
        <w:rFonts w:ascii="Calibri" w:hAnsi="Calibri"/>
        <w:color w:val="984806"/>
        <w:lang w:val="fr-BE"/>
      </w:rPr>
      <w:t>Sarah</w:t>
    </w:r>
    <w:r w:rsidRPr="00F52E6C" w:rsidR="09DBC3EB">
      <w:rPr>
        <w:rFonts w:ascii="Calibri" w:hAnsi="Calibri"/>
        <w:color w:val="984806"/>
        <w:lang w:val="fr-BE"/>
      </w:rPr>
      <w:t>&gt;</w:t>
    </w:r>
    <w:r w:rsidRPr="1A5EFA7A" w:rsidR="09DBC3EB">
      <w:rPr>
        <w:rFonts w:ascii="Calibri" w:hAnsi="Calibri" w:eastAsia="PMingLiU" w:cs="Calibri"/>
        <w:color w:val="1B6FB5"/>
        <w:lang w:val="fr-BE"/>
      </w:rPr>
      <w:t xml:space="preserve">  </w:t>
    </w:r>
    <w:r w:rsidRPr="00F52E6C" w:rsidR="09DBC3EB">
      <w:rPr>
        <w:rStyle w:val="PageNumber"/>
        <w:rFonts w:ascii="Calibri" w:hAnsi="Calibri"/>
        <w:lang w:val="fr-BE"/>
      </w:rPr>
      <w:t xml:space="preserve"> </w:t>
    </w:r>
    <w:r w:rsidRPr="00F52E6C">
      <w:rPr>
        <w:rStyle w:val="PageNumber"/>
        <w:rFonts w:ascii="Calibri" w:hAnsi="Calibri"/>
        <w:lang w:val="fr-BE"/>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F1586" w:rsidP="00F95CC7" w:rsidRDefault="008F1586" w14:paraId="5EE5A009" w14:textId="77777777">
      <w:r>
        <w:separator/>
      </w:r>
    </w:p>
  </w:footnote>
  <w:footnote w:type="continuationSeparator" w:id="0">
    <w:p w:rsidR="008F1586" w:rsidP="00F95CC7" w:rsidRDefault="008F1586" w14:paraId="74390AB6"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9028B5" w:rsidP="1A5EFA7A" w:rsidRDefault="004A097B" w14:textId="6A9908F5" w14:paraId="3ED1339E">
    <w:pPr>
      <w:widowControl w:val="1"/>
      <w:tabs>
        <w:tab w:val="center" w:pos="4536"/>
        <w:tab w:val="right" w:pos="9072"/>
      </w:tabs>
      <w:spacing w:after="200" w:line="276" w:lineRule="auto"/>
      <w:jc w:val="right"/>
      <w:rPr>
        <w:rFonts w:ascii="Calibri" w:hAnsi="Calibri" w:eastAsia="PMingLiU" w:cs="Calibri" w:asciiTheme="minorAscii" w:hAnsiTheme="minorAscii" w:cstheme="minorAscii"/>
        <w:noProof/>
        <w:sz w:val="18"/>
        <w:szCs w:val="18"/>
        <w:lang w:eastAsia="en-GB"/>
      </w:rPr>
    </w:pPr>
    <w:r>
      <w:rPr>
        <w:noProof/>
      </w:rPr>
      <w:drawing>
        <wp:anchor distT="0" distB="0" distL="114300" distR="114300" simplePos="0" relativeHeight="251660800" behindDoc="0" locked="0" layoutInCell="1" allowOverlap="1" wp14:anchorId="0BF98A9B" wp14:editId="2763C971">
          <wp:simplePos x="0" y="0"/>
          <wp:positionH relativeFrom="column">
            <wp:posOffset>-221382</wp:posOffset>
          </wp:positionH>
          <wp:positionV relativeFrom="paragraph">
            <wp:posOffset>-245444</wp:posOffset>
          </wp:positionV>
          <wp:extent cx="1529587" cy="766578"/>
          <wp:effectExtent l="0" t="0" r="0" b="0"/>
          <wp:wrapNone/>
          <wp:docPr id="749402440" name="Picture 74940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36769" cy="77017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1263C">
      <w:rPr>
        <w:rFonts w:eastAsia="PMingLiU" w:asciiTheme="minorHAnsi" w:hAnsiTheme="minorHAnsi" w:cstheme="minorHAnsi"/>
        <w:noProof/>
        <w:color w:val="984806" w:themeColor="accent6" w:themeShade="80"/>
        <w:sz w:val="18"/>
        <w:szCs w:val="18"/>
        <w:lang w:val="en-US"/>
      </w:rPr>
      <w:drawing>
        <wp:anchor distT="0" distB="0" distL="114300" distR="114300" simplePos="0" relativeHeight="251658752" behindDoc="1" locked="0" layoutInCell="0" allowOverlap="1" wp14:anchorId="67B756D3" wp14:editId="6E12DC28">
          <wp:simplePos x="0" y="0"/>
          <wp:positionH relativeFrom="column">
            <wp:posOffset>-16510</wp:posOffset>
          </wp:positionH>
          <wp:positionV relativeFrom="paragraph">
            <wp:posOffset>-111125</wp:posOffset>
          </wp:positionV>
          <wp:extent cx="1097280" cy="631825"/>
          <wp:effectExtent l="0" t="0" r="7620" b="0"/>
          <wp:wrapTight wrapText="bothSides">
            <wp:wrapPolygon edited="0">
              <wp:start x="0" y="0"/>
              <wp:lineTo x="0" y="20840"/>
              <wp:lineTo x="21375" y="20840"/>
              <wp:lineTo x="2137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097280" cy="631825"/>
                  </a:xfrm>
                  <a:prstGeom prst="rect">
                    <a:avLst/>
                  </a:prstGeom>
                  <a:noFill/>
                  <a:ln>
                    <a:noFill/>
                  </a:ln>
                </pic:spPr>
              </pic:pic>
            </a:graphicData>
          </a:graphic>
          <wp14:sizeRelH relativeFrom="page">
            <wp14:pctWidth>0</wp14:pctWidth>
          </wp14:sizeRelH>
          <wp14:sizeRelV relativeFrom="page">
            <wp14:pctHeight>0</wp14:pctHeight>
          </wp14:sizeRelV>
        </wp:anchor>
      </w:drawing>
    </w:r>
    <w:sdt>
      <w:sdtPr>
        <w:alias w:val="Subject"/>
        <w:tag w:val=""/>
        <w:id w:val="1322004536"/>
        <w:placeholder>
          <w:docPart w:val="6EF92938C04C4FFD91B4A47B7ED69FED"/>
        </w:placeholder>
        <w:dataBinding w:prefixMappings="xmlns:ns0='http://purl.org/dc/elements/1.1/' xmlns:ns1='http://schemas.openxmlformats.org/package/2006/metadata/core-properties' " w:xpath="/ns1:coreProperties[1]/ns0:subject[1]" w:storeItemID="{6C3C8BC8-F283-45AE-878A-BAB7291924A1}"/>
        <w:text/>
        <w:rPr>
          <w:rFonts w:ascii="Calibri" w:hAnsi="Calibri" w:eastAsia="PMingLiU" w:cs="Calibri" w:asciiTheme="minorAscii" w:hAnsiTheme="minorAscii" w:cstheme="minorAscii"/>
          <w:color w:val="984806" w:themeColor="accent6" w:themeShade="80"/>
          <w:sz w:val="18"/>
          <w:szCs w:val="18"/>
        </w:rPr>
      </w:sdtPr>
      <w:sdtEndPr>
        <w:rPr>
          <w:rFonts w:ascii="Calibri" w:hAnsi="Calibri" w:eastAsia="PMingLiU" w:cs="Calibri" w:asciiTheme="minorAscii" w:hAnsiTheme="minorAscii" w:cstheme="minorAscii"/>
          <w:color w:val="984806" w:themeColor="accent6" w:themeTint="FF" w:themeShade="80"/>
          <w:sz w:val="18"/>
          <w:szCs w:val="18"/>
        </w:rPr>
      </w:sdtEndPr>
      <w:sdtContent>
        <w:r w:rsidRPr="1A5EFA7A" w:rsidR="1A5EFA7A">
          <w:rPr>
            <w:rFonts w:ascii="Calibri" w:hAnsi="Calibri" w:eastAsia="PMingLiU" w:cs="Calibri" w:asciiTheme="minorAscii" w:hAnsiTheme="minorAscii" w:cstheme="minorAscii"/>
            <w:color w:val="984806" w:themeColor="accent6" w:themeShade="80"/>
            <w:sz w:val="18"/>
            <w:szCs w:val="18"/>
          </w:rPr>
          <w:t>&lt;</w:t>
        </w:r>
        <w:r w:rsidRPr="1A5EFA7A" w:rsidR="1A5EFA7A">
          <w:rPr>
            <w:rFonts w:ascii="Calibri" w:hAnsi="Calibri" w:eastAsia="PMingLiU" w:cs="Calibri" w:asciiTheme="minorAscii" w:hAnsiTheme="minorAscii" w:cstheme="minorAscii"/>
            <w:color w:val="984806" w:themeColor="accent6" w:themeShade="80"/>
            <w:sz w:val="18"/>
            <w:szCs w:val="18"/>
          </w:rPr>
          <w:t>Management Meeting</w:t>
        </w:r>
        <w:r w:rsidRPr="1A5EFA7A" w:rsidR="1A5EFA7A">
          <w:rPr>
            <w:rFonts w:ascii="Calibri" w:hAnsi="Calibri" w:eastAsia="PMingLiU" w:cs="Calibri" w:asciiTheme="minorAscii" w:hAnsiTheme="minorAscii" w:cstheme="minorAscii"/>
            <w:color w:val="984806" w:themeColor="accent6" w:themeShade="80"/>
            <w:sz w:val="18"/>
            <w:szCs w:val="18"/>
          </w:rPr>
          <w:t>&gt;</w:t>
        </w:r>
      </w:sdtContent>
    </w:sdt>
    <w:r w:rsidRPr="1A5EFA7A" w:rsidR="1A5EFA7A">
      <w:rPr>
        <w:rFonts w:ascii="Calibri" w:hAnsi="Calibri" w:eastAsia="Calibri" w:cs="Calibri" w:asciiTheme="minorAscii" w:hAnsiTheme="minorAscii" w:cstheme="minorAscii"/>
        <w:noProof/>
        <w:sz w:val="18"/>
        <w:szCs w:val="18"/>
        <w:lang w:eastAsia="en-GB"/>
      </w:rPr>
      <w:t xml:space="preserve"> </w:t>
    </w:r>
    <w:r w:rsidRPr="1A5EFA7A" w:rsidR="1A5EFA7A">
      <w:rPr>
        <w:rFonts w:ascii="Calibri" w:hAnsi="Calibri" w:eastAsia="Calibri" w:cs="Calibri" w:asciiTheme="minorAscii" w:hAnsiTheme="minorAscii" w:cstheme="minorAscii"/>
        <w:noProof/>
        <w:sz w:val="18"/>
        <w:szCs w:val="18"/>
        <w:lang w:eastAsia="en-GB"/>
      </w:rPr>
      <w:t xml:space="preserve"> </w:t>
    </w:r>
    <w:r w:rsidRPr="1A5EFA7A" w:rsidR="1A5EFA7A">
      <w:rPr>
        <w:rFonts w:ascii="Calibri" w:hAnsi="Calibri" w:eastAsia="PMingLiU" w:cs="Calibri" w:asciiTheme="minorAscii" w:hAnsiTheme="minorAscii" w:cstheme="minorAscii"/>
        <w:sz w:val="18"/>
        <w:szCs w:val="18"/>
      </w:rPr>
      <w:t>Minutes of Meeting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4356A" w:rsidRDefault="0034356A" w14:paraId="0514E165"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90FFE" w:rsidR="0051263C" w:rsidP="0098192A" w:rsidRDefault="00110FE7" w14:paraId="5C6A2ACF" w14:textId="77777777">
    <w:pPr>
      <w:widowControl/>
      <w:tabs>
        <w:tab w:val="center" w:pos="4536"/>
        <w:tab w:val="right" w:pos="9072"/>
      </w:tabs>
      <w:spacing w:after="200" w:line="276" w:lineRule="auto"/>
      <w:jc w:val="right"/>
      <w:rPr>
        <w:rFonts w:asciiTheme="minorHAnsi" w:hAnsiTheme="minorHAnsi" w:cstheme="minorHAnsi"/>
        <w:noProof/>
        <w:sz w:val="18"/>
        <w:szCs w:val="18"/>
        <w:lang w:eastAsia="en-GB"/>
      </w:rPr>
    </w:pPr>
    <w:sdt>
      <w:sdtPr>
        <w:rPr>
          <w:rFonts w:eastAsia="PMingLiU" w:asciiTheme="minorHAnsi" w:hAnsiTheme="minorHAnsi" w:cstheme="minorHAnsi"/>
          <w:color w:val="984806" w:themeColor="accent6" w:themeShade="80"/>
          <w:sz w:val="18"/>
          <w:szCs w:val="18"/>
        </w:rPr>
        <w:alias w:val="Subject"/>
        <w:tag w:val=""/>
        <w:id w:val="-392881357"/>
        <w:dataBinding w:prefixMappings="xmlns:ns0='http://purl.org/dc/elements/1.1/' xmlns:ns1='http://schemas.openxmlformats.org/package/2006/metadata/core-properties' " w:xpath="/ns1:coreProperties[1]/ns0:subject[1]" w:storeItemID="{6C3C8BC8-F283-45AE-878A-BAB7291924A1}"/>
        <w:text/>
      </w:sdtPr>
      <w:sdtEndPr/>
      <w:sdtContent>
        <w:r w:rsidR="0091428F">
          <w:rPr>
            <w:rFonts w:eastAsia="PMingLiU" w:asciiTheme="minorHAnsi" w:hAnsiTheme="minorHAnsi" w:cstheme="minorHAnsi"/>
            <w:color w:val="984806" w:themeColor="accent6" w:themeShade="80"/>
            <w:sz w:val="18"/>
            <w:szCs w:val="18"/>
            <w:lang w:val="en-ID"/>
          </w:rPr>
          <w:t>&lt;Management Meeting&gt;</w:t>
        </w:r>
      </w:sdtContent>
    </w:sdt>
    <w:r w:rsidRPr="00890FFE" w:rsidR="0051263C">
      <w:rPr>
        <w:rFonts w:eastAsia="Calibri" w:asciiTheme="minorHAnsi" w:hAnsiTheme="minorHAnsi" w:cstheme="minorHAnsi"/>
        <w:noProof/>
        <w:sz w:val="18"/>
        <w:szCs w:val="18"/>
        <w:lang w:eastAsia="en-GB"/>
      </w:rPr>
      <w:t xml:space="preserve"> </w:t>
    </w:r>
    <w:r w:rsidRPr="00890FFE" w:rsidR="0051263C">
      <w:rPr>
        <w:rFonts w:eastAsia="PMingLiU" w:asciiTheme="minorHAnsi" w:hAnsiTheme="minorHAnsi" w:cstheme="minorHAnsi"/>
        <w:sz w:val="18"/>
        <w:szCs w:val="18"/>
      </w:rPr>
      <w:t>Minutes of Meeting</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4356A" w:rsidRDefault="0034356A" w14:paraId="45DC72A1"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48">
    <w:nsid w:val="3f0f9f3"/>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7">
    <w:nsid w:val="5d1874b0"/>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6">
    <w:nsid w:val="6adb3bf"/>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5">
    <w:nsid w:val="3d3c3ed8"/>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4">
    <w:nsid w:val="357cb112"/>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3">
    <w:nsid w:val="34a9fbcf"/>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2">
    <w:nsid w:val="2df6f549"/>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1">
    <w:nsid w:val="a762184"/>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0">
    <w:nsid w:val="738f4f5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9">
    <w:nsid w:val="63801cb5"/>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8">
    <w:nsid w:val="11c92d2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7">
    <w:nsid w:val="a50d395"/>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6">
    <w:nsid w:val="516b2764"/>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5">
    <w:nsid w:val="55bb685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4">
    <w:nsid w:val="56ca7b9e"/>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3">
    <w:nsid w:val="1ee3a6c3"/>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2">
    <w:nsid w:val="4381d85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nsid w:val="5208aa7e"/>
    <w:multiLevelType xmlns:w="http://schemas.openxmlformats.org/wordprocessingml/2006/main" w:val="hybridMultilevel"/>
    <w:lvl xmlns:w="http://schemas.openxmlformats.org/wordprocessingml/2006/main" w:ilvl="0">
      <w:start w:val="1"/>
      <w:numFmt w:val="decimal"/>
      <w:lvlText w:val="%1."/>
      <w:lvlJc w:val="left"/>
      <w:pPr>
        <w:ind w:left="720" w:hanging="360"/>
      </w:pPr>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2871e26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nsid w:val="274a8aa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12830937"/>
    <w:multiLevelType xmlns:w="http://schemas.openxmlformats.org/wordprocessingml/2006/main" w:val="hybridMultilevel"/>
    <w:lvl xmlns:w="http://schemas.openxmlformats.org/wordprocessingml/2006/main" w:ilvl="0">
      <w:start w:val="1"/>
      <w:numFmt w:val="decimal"/>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27">
    <w:nsid w:val="502c350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27B68DC"/>
    <w:multiLevelType w:val="hybridMultilevel"/>
    <w:tmpl w:val="A904981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 w15:restartNumberingAfterBreak="0">
    <w:nsid w:val="0796490F"/>
    <w:multiLevelType w:val="hybridMultilevel"/>
    <w:tmpl w:val="664E2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41577F"/>
    <w:multiLevelType w:val="hybridMultilevel"/>
    <w:tmpl w:val="C0728AA8"/>
    <w:lvl w:ilvl="0" w:tplc="8872E968">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3" w15:restartNumberingAfterBreak="0">
    <w:nsid w:val="0EC71E97"/>
    <w:multiLevelType w:val="hybridMultilevel"/>
    <w:tmpl w:val="C1268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9201F6"/>
    <w:multiLevelType w:val="hybridMultilevel"/>
    <w:tmpl w:val="53C06E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A20C3E"/>
    <w:multiLevelType w:val="hybridMultilevel"/>
    <w:tmpl w:val="F3D0136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 w15:restartNumberingAfterBreak="0">
    <w:nsid w:val="1FC155DC"/>
    <w:multiLevelType w:val="hybridMultilevel"/>
    <w:tmpl w:val="54083E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1E5D75"/>
    <w:multiLevelType w:val="hybridMultilevel"/>
    <w:tmpl w:val="C930F0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4272F6"/>
    <w:multiLevelType w:val="hybridMultilevel"/>
    <w:tmpl w:val="5CEE8780"/>
    <w:lvl w:ilvl="0" w:tplc="5CBAB392">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9" w15:restartNumberingAfterBreak="0">
    <w:nsid w:val="287D7541"/>
    <w:multiLevelType w:val="hybridMultilevel"/>
    <w:tmpl w:val="3D3201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B80D26"/>
    <w:multiLevelType w:val="hybridMultilevel"/>
    <w:tmpl w:val="E17CF5DC"/>
    <w:lvl w:ilvl="0" w:tplc="F418D584">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1" w15:restartNumberingAfterBreak="0">
    <w:nsid w:val="435027D5"/>
    <w:multiLevelType w:val="hybridMultilevel"/>
    <w:tmpl w:val="27DA45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5B20CD"/>
    <w:multiLevelType w:val="hybridMultilevel"/>
    <w:tmpl w:val="67745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09200E"/>
    <w:multiLevelType w:val="hybridMultilevel"/>
    <w:tmpl w:val="D98EDA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5A44693"/>
    <w:multiLevelType w:val="hybridMultilevel"/>
    <w:tmpl w:val="965E035A"/>
    <w:lvl w:ilvl="0" w:tplc="BEE4B1CC">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5" w15:restartNumberingAfterBreak="0">
    <w:nsid w:val="56F2570D"/>
    <w:multiLevelType w:val="hybridMultilevel"/>
    <w:tmpl w:val="DDC8E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9056318"/>
    <w:multiLevelType w:val="hybridMultilevel"/>
    <w:tmpl w:val="861EBE44"/>
    <w:lvl w:ilvl="0" w:tplc="F6C486CA">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7" w15:restartNumberingAfterBreak="0">
    <w:nsid w:val="672C4920"/>
    <w:multiLevelType w:val="hybridMultilevel"/>
    <w:tmpl w:val="5D72564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68C75D40"/>
    <w:multiLevelType w:val="hybridMultilevel"/>
    <w:tmpl w:val="CCBC0194"/>
    <w:lvl w:ilvl="0" w:tplc="8D00CD5C">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9" w15:restartNumberingAfterBreak="0">
    <w:nsid w:val="6C66427E"/>
    <w:multiLevelType w:val="hybridMultilevel"/>
    <w:tmpl w:val="304AF7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04E2576"/>
    <w:multiLevelType w:val="hybridMultilevel"/>
    <w:tmpl w:val="6B94A6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23D661B"/>
    <w:multiLevelType w:val="hybridMultilevel"/>
    <w:tmpl w:val="A8241C9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735D0DDF"/>
    <w:multiLevelType w:val="hybridMultilevel"/>
    <w:tmpl w:val="D6D426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66832A3"/>
    <w:multiLevelType w:val="hybridMultilevel"/>
    <w:tmpl w:val="2F8C96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9B2012C"/>
    <w:multiLevelType w:val="hybridMultilevel"/>
    <w:tmpl w:val="62E8EDE6"/>
    <w:lvl w:ilvl="0" w:tplc="04090001">
      <w:start w:val="1"/>
      <w:numFmt w:val="bullet"/>
      <w:lvlText w:val=""/>
      <w:lvlJc w:val="left"/>
      <w:pPr>
        <w:tabs>
          <w:tab w:val="num" w:pos="720"/>
        </w:tabs>
        <w:ind w:left="720" w:hanging="360"/>
      </w:pPr>
      <w:rPr>
        <w:rFonts w:hint="default" w:ascii="Symbol" w:hAnsi="Symbol"/>
      </w:rPr>
    </w:lvl>
    <w:lvl w:ilvl="1" w:tplc="04090003">
      <w:start w:val="1"/>
      <w:numFmt w:val="bullet"/>
      <w:pStyle w:val="StyleStyleHeading212ptJustified"/>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25" w15:restartNumberingAfterBreak="0">
    <w:nsid w:val="7AD16D0F"/>
    <w:multiLevelType w:val="hybridMultilevel"/>
    <w:tmpl w:val="4A7AC04C"/>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7B1E033A"/>
    <w:multiLevelType w:val="hybridMultilevel"/>
    <w:tmpl w:val="E6F83CBC"/>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49">
    <w:abstractNumId w:val="48"/>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1" w16cid:durableId="1035039231">
    <w:abstractNumId w:val="24"/>
  </w:num>
  <w:num w:numId="2" w16cid:durableId="1079328709">
    <w:abstractNumId w:val="20"/>
  </w:num>
  <w:num w:numId="3" w16cid:durableId="694161694">
    <w:abstractNumId w:val="13"/>
  </w:num>
  <w:num w:numId="4" w16cid:durableId="2059666474">
    <w:abstractNumId w:val="22"/>
  </w:num>
  <w:num w:numId="5" w16cid:durableId="1185826931">
    <w:abstractNumId w:val="9"/>
  </w:num>
  <w:num w:numId="6" w16cid:durableId="2080249981">
    <w:abstractNumId w:val="23"/>
  </w:num>
  <w:num w:numId="7" w16cid:durableId="760763937">
    <w:abstractNumId w:val="15"/>
  </w:num>
  <w:num w:numId="8" w16cid:durableId="242421911">
    <w:abstractNumId w:val="1"/>
  </w:num>
  <w:num w:numId="9" w16cid:durableId="390082465">
    <w:abstractNumId w:val="3"/>
  </w:num>
  <w:num w:numId="10" w16cid:durableId="1156335476">
    <w:abstractNumId w:val="7"/>
  </w:num>
  <w:num w:numId="11" w16cid:durableId="882406144">
    <w:abstractNumId w:val="11"/>
  </w:num>
  <w:num w:numId="12" w16cid:durableId="1786076463">
    <w:abstractNumId w:val="6"/>
  </w:num>
  <w:num w:numId="13" w16cid:durableId="974606638">
    <w:abstractNumId w:val="4"/>
  </w:num>
  <w:num w:numId="14" w16cid:durableId="1112824578">
    <w:abstractNumId w:val="12"/>
  </w:num>
  <w:num w:numId="15" w16cid:durableId="670328625">
    <w:abstractNumId w:val="19"/>
  </w:num>
  <w:num w:numId="16" w16cid:durableId="133916473">
    <w:abstractNumId w:val="2"/>
  </w:num>
  <w:num w:numId="17" w16cid:durableId="1769696360">
    <w:abstractNumId w:val="8"/>
  </w:num>
  <w:num w:numId="18" w16cid:durableId="1704211753">
    <w:abstractNumId w:val="17"/>
  </w:num>
  <w:num w:numId="19" w16cid:durableId="106659024">
    <w:abstractNumId w:val="16"/>
  </w:num>
  <w:num w:numId="20" w16cid:durableId="1778669960">
    <w:abstractNumId w:val="10"/>
  </w:num>
  <w:num w:numId="21" w16cid:durableId="959334013">
    <w:abstractNumId w:val="5"/>
  </w:num>
  <w:num w:numId="22" w16cid:durableId="167716884">
    <w:abstractNumId w:val="18"/>
  </w:num>
  <w:num w:numId="23" w16cid:durableId="325744126">
    <w:abstractNumId w:val="21"/>
  </w:num>
  <w:num w:numId="24" w16cid:durableId="2127506169">
    <w:abstractNumId w:val="0"/>
  </w:num>
  <w:num w:numId="25" w16cid:durableId="495729160">
    <w:abstractNumId w:val="26"/>
  </w:num>
  <w:num w:numId="26" w16cid:durableId="905342601">
    <w:abstractNumId w:val="14"/>
  </w:num>
  <w:num w:numId="27" w16cid:durableId="416941613">
    <w:abstractNumId w:val="2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20"/>
  <w:hyphenationZone w:val="425"/>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5CC7"/>
    <w:rsid w:val="0000015E"/>
    <w:rsid w:val="00001DE1"/>
    <w:rsid w:val="00002488"/>
    <w:rsid w:val="00002B90"/>
    <w:rsid w:val="00005B60"/>
    <w:rsid w:val="00007717"/>
    <w:rsid w:val="000100B2"/>
    <w:rsid w:val="00010B44"/>
    <w:rsid w:val="00011C1D"/>
    <w:rsid w:val="00013184"/>
    <w:rsid w:val="00015B4E"/>
    <w:rsid w:val="000162CC"/>
    <w:rsid w:val="00016A9C"/>
    <w:rsid w:val="0001736F"/>
    <w:rsid w:val="000204AB"/>
    <w:rsid w:val="0002073B"/>
    <w:rsid w:val="00023184"/>
    <w:rsid w:val="00026018"/>
    <w:rsid w:val="00026F89"/>
    <w:rsid w:val="00027C86"/>
    <w:rsid w:val="00031806"/>
    <w:rsid w:val="00031B79"/>
    <w:rsid w:val="00032139"/>
    <w:rsid w:val="0003261B"/>
    <w:rsid w:val="00034297"/>
    <w:rsid w:val="00036BFB"/>
    <w:rsid w:val="00037251"/>
    <w:rsid w:val="0004049D"/>
    <w:rsid w:val="00040BBD"/>
    <w:rsid w:val="0004586E"/>
    <w:rsid w:val="000506BB"/>
    <w:rsid w:val="000507A2"/>
    <w:rsid w:val="0005115A"/>
    <w:rsid w:val="00051AAB"/>
    <w:rsid w:val="00054565"/>
    <w:rsid w:val="000554A9"/>
    <w:rsid w:val="00057D54"/>
    <w:rsid w:val="00060F22"/>
    <w:rsid w:val="000616E3"/>
    <w:rsid w:val="00065751"/>
    <w:rsid w:val="00065B1D"/>
    <w:rsid w:val="0006735D"/>
    <w:rsid w:val="00072D30"/>
    <w:rsid w:val="000752E0"/>
    <w:rsid w:val="000766E8"/>
    <w:rsid w:val="0008089E"/>
    <w:rsid w:val="000810E8"/>
    <w:rsid w:val="00081259"/>
    <w:rsid w:val="000824EF"/>
    <w:rsid w:val="00082D12"/>
    <w:rsid w:val="00082FD5"/>
    <w:rsid w:val="00084725"/>
    <w:rsid w:val="00084996"/>
    <w:rsid w:val="00084A7D"/>
    <w:rsid w:val="000852FC"/>
    <w:rsid w:val="00085A83"/>
    <w:rsid w:val="00091DDE"/>
    <w:rsid w:val="000924EA"/>
    <w:rsid w:val="00092E78"/>
    <w:rsid w:val="00093078"/>
    <w:rsid w:val="000941EA"/>
    <w:rsid w:val="00094A4E"/>
    <w:rsid w:val="00097A57"/>
    <w:rsid w:val="000A04A6"/>
    <w:rsid w:val="000A08CB"/>
    <w:rsid w:val="000A1705"/>
    <w:rsid w:val="000A2D2E"/>
    <w:rsid w:val="000A356E"/>
    <w:rsid w:val="000A3A09"/>
    <w:rsid w:val="000A411C"/>
    <w:rsid w:val="000A7908"/>
    <w:rsid w:val="000B16B6"/>
    <w:rsid w:val="000B1AB4"/>
    <w:rsid w:val="000B7881"/>
    <w:rsid w:val="000B7D05"/>
    <w:rsid w:val="000C07CD"/>
    <w:rsid w:val="000C1F86"/>
    <w:rsid w:val="000C4348"/>
    <w:rsid w:val="000D109C"/>
    <w:rsid w:val="000D24F1"/>
    <w:rsid w:val="000D458A"/>
    <w:rsid w:val="000E0CD1"/>
    <w:rsid w:val="000E1B0E"/>
    <w:rsid w:val="000E5A13"/>
    <w:rsid w:val="000E5EBC"/>
    <w:rsid w:val="000F07DC"/>
    <w:rsid w:val="000F0A57"/>
    <w:rsid w:val="000F1F2E"/>
    <w:rsid w:val="000F2964"/>
    <w:rsid w:val="000F4594"/>
    <w:rsid w:val="000F4A03"/>
    <w:rsid w:val="000F4EA8"/>
    <w:rsid w:val="000F5418"/>
    <w:rsid w:val="000F690B"/>
    <w:rsid w:val="000F73A4"/>
    <w:rsid w:val="000F7FEC"/>
    <w:rsid w:val="00101FAA"/>
    <w:rsid w:val="00103522"/>
    <w:rsid w:val="00103CC2"/>
    <w:rsid w:val="00104787"/>
    <w:rsid w:val="00104C15"/>
    <w:rsid w:val="00105B4C"/>
    <w:rsid w:val="00110FE7"/>
    <w:rsid w:val="001122B7"/>
    <w:rsid w:val="00116EE3"/>
    <w:rsid w:val="00116FB4"/>
    <w:rsid w:val="00120DDC"/>
    <w:rsid w:val="001213B9"/>
    <w:rsid w:val="001225AD"/>
    <w:rsid w:val="00122EC8"/>
    <w:rsid w:val="0012386A"/>
    <w:rsid w:val="00123DD8"/>
    <w:rsid w:val="0012408F"/>
    <w:rsid w:val="00124195"/>
    <w:rsid w:val="00125522"/>
    <w:rsid w:val="00132AAA"/>
    <w:rsid w:val="00134C6A"/>
    <w:rsid w:val="00135BC0"/>
    <w:rsid w:val="00137729"/>
    <w:rsid w:val="00141FD5"/>
    <w:rsid w:val="00144D45"/>
    <w:rsid w:val="00146E07"/>
    <w:rsid w:val="00146E1F"/>
    <w:rsid w:val="00146F20"/>
    <w:rsid w:val="0014701E"/>
    <w:rsid w:val="00147B94"/>
    <w:rsid w:val="00151BC2"/>
    <w:rsid w:val="00152426"/>
    <w:rsid w:val="00154C37"/>
    <w:rsid w:val="0015509E"/>
    <w:rsid w:val="001554B8"/>
    <w:rsid w:val="00161F9D"/>
    <w:rsid w:val="00162385"/>
    <w:rsid w:val="00165B96"/>
    <w:rsid w:val="00165CCA"/>
    <w:rsid w:val="00171B23"/>
    <w:rsid w:val="00174679"/>
    <w:rsid w:val="0017496F"/>
    <w:rsid w:val="00175CE6"/>
    <w:rsid w:val="00175D74"/>
    <w:rsid w:val="001763CD"/>
    <w:rsid w:val="001803D1"/>
    <w:rsid w:val="00181396"/>
    <w:rsid w:val="0018352A"/>
    <w:rsid w:val="0018362E"/>
    <w:rsid w:val="00184BEC"/>
    <w:rsid w:val="00193BFD"/>
    <w:rsid w:val="001947A8"/>
    <w:rsid w:val="001A3511"/>
    <w:rsid w:val="001A657A"/>
    <w:rsid w:val="001B11C8"/>
    <w:rsid w:val="001B11FC"/>
    <w:rsid w:val="001B1274"/>
    <w:rsid w:val="001B25A3"/>
    <w:rsid w:val="001B3DC2"/>
    <w:rsid w:val="001B4505"/>
    <w:rsid w:val="001B6AD0"/>
    <w:rsid w:val="001B76BA"/>
    <w:rsid w:val="001C05CD"/>
    <w:rsid w:val="001C1850"/>
    <w:rsid w:val="001C2838"/>
    <w:rsid w:val="001C29FF"/>
    <w:rsid w:val="001C3109"/>
    <w:rsid w:val="001C326E"/>
    <w:rsid w:val="001C3926"/>
    <w:rsid w:val="001C4CB6"/>
    <w:rsid w:val="001C519C"/>
    <w:rsid w:val="001C7BD9"/>
    <w:rsid w:val="001D0306"/>
    <w:rsid w:val="001D2FDC"/>
    <w:rsid w:val="001D474D"/>
    <w:rsid w:val="001D534B"/>
    <w:rsid w:val="001D5F25"/>
    <w:rsid w:val="001D6ED4"/>
    <w:rsid w:val="001D7ED0"/>
    <w:rsid w:val="001E1615"/>
    <w:rsid w:val="001E2360"/>
    <w:rsid w:val="001E2986"/>
    <w:rsid w:val="001E30C0"/>
    <w:rsid w:val="001E39EB"/>
    <w:rsid w:val="001E5840"/>
    <w:rsid w:val="001E6EF8"/>
    <w:rsid w:val="001E74A2"/>
    <w:rsid w:val="001F0728"/>
    <w:rsid w:val="001F2526"/>
    <w:rsid w:val="001F2AAA"/>
    <w:rsid w:val="001F373D"/>
    <w:rsid w:val="001F42D0"/>
    <w:rsid w:val="001F6F19"/>
    <w:rsid w:val="00200A3F"/>
    <w:rsid w:val="00200B8C"/>
    <w:rsid w:val="0020454D"/>
    <w:rsid w:val="00204D43"/>
    <w:rsid w:val="00205403"/>
    <w:rsid w:val="00205775"/>
    <w:rsid w:val="00205B69"/>
    <w:rsid w:val="00206077"/>
    <w:rsid w:val="00206506"/>
    <w:rsid w:val="00210A9F"/>
    <w:rsid w:val="00210C8E"/>
    <w:rsid w:val="00212F2F"/>
    <w:rsid w:val="00216C3B"/>
    <w:rsid w:val="002173B0"/>
    <w:rsid w:val="0021B541"/>
    <w:rsid w:val="00223205"/>
    <w:rsid w:val="002238E8"/>
    <w:rsid w:val="002241E1"/>
    <w:rsid w:val="00224448"/>
    <w:rsid w:val="002261FC"/>
    <w:rsid w:val="0023160F"/>
    <w:rsid w:val="00232EB5"/>
    <w:rsid w:val="0023665D"/>
    <w:rsid w:val="00236B0D"/>
    <w:rsid w:val="00236CAD"/>
    <w:rsid w:val="00237682"/>
    <w:rsid w:val="00240238"/>
    <w:rsid w:val="0024052C"/>
    <w:rsid w:val="00240639"/>
    <w:rsid w:val="00241E21"/>
    <w:rsid w:val="002443F6"/>
    <w:rsid w:val="002454CC"/>
    <w:rsid w:val="00247234"/>
    <w:rsid w:val="002543D2"/>
    <w:rsid w:val="002568F6"/>
    <w:rsid w:val="00257473"/>
    <w:rsid w:val="00257A61"/>
    <w:rsid w:val="00260337"/>
    <w:rsid w:val="00261863"/>
    <w:rsid w:val="00261963"/>
    <w:rsid w:val="00262F98"/>
    <w:rsid w:val="00263911"/>
    <w:rsid w:val="00264422"/>
    <w:rsid w:val="002704AA"/>
    <w:rsid w:val="00271DAE"/>
    <w:rsid w:val="002726C8"/>
    <w:rsid w:val="00273C78"/>
    <w:rsid w:val="00274171"/>
    <w:rsid w:val="00274ADE"/>
    <w:rsid w:val="00275A13"/>
    <w:rsid w:val="00275A48"/>
    <w:rsid w:val="00275C79"/>
    <w:rsid w:val="00275E07"/>
    <w:rsid w:val="002762F9"/>
    <w:rsid w:val="002812F3"/>
    <w:rsid w:val="0028575B"/>
    <w:rsid w:val="0028576E"/>
    <w:rsid w:val="00291277"/>
    <w:rsid w:val="002940F6"/>
    <w:rsid w:val="0029502E"/>
    <w:rsid w:val="00295ABB"/>
    <w:rsid w:val="00297D5F"/>
    <w:rsid w:val="002A3C47"/>
    <w:rsid w:val="002A5B3E"/>
    <w:rsid w:val="002A72BC"/>
    <w:rsid w:val="002A79F8"/>
    <w:rsid w:val="002B0EDB"/>
    <w:rsid w:val="002B1967"/>
    <w:rsid w:val="002B19EC"/>
    <w:rsid w:val="002B3035"/>
    <w:rsid w:val="002B5DB0"/>
    <w:rsid w:val="002B7A43"/>
    <w:rsid w:val="002C1312"/>
    <w:rsid w:val="002C13E9"/>
    <w:rsid w:val="002C19D1"/>
    <w:rsid w:val="002C495D"/>
    <w:rsid w:val="002C4A97"/>
    <w:rsid w:val="002C5058"/>
    <w:rsid w:val="002C539E"/>
    <w:rsid w:val="002C69C2"/>
    <w:rsid w:val="002C6FA0"/>
    <w:rsid w:val="002D21E3"/>
    <w:rsid w:val="002D2F3E"/>
    <w:rsid w:val="002D3FFD"/>
    <w:rsid w:val="002D4EED"/>
    <w:rsid w:val="002D60E7"/>
    <w:rsid w:val="002D61E0"/>
    <w:rsid w:val="002D67EB"/>
    <w:rsid w:val="002E0C18"/>
    <w:rsid w:val="002E3CA1"/>
    <w:rsid w:val="002E571C"/>
    <w:rsid w:val="002E7FA1"/>
    <w:rsid w:val="002F0A63"/>
    <w:rsid w:val="002F12B2"/>
    <w:rsid w:val="002F19CB"/>
    <w:rsid w:val="002F1DDC"/>
    <w:rsid w:val="002F4408"/>
    <w:rsid w:val="002F44D0"/>
    <w:rsid w:val="002F703B"/>
    <w:rsid w:val="002F7C99"/>
    <w:rsid w:val="002F7F0C"/>
    <w:rsid w:val="00300976"/>
    <w:rsid w:val="00303953"/>
    <w:rsid w:val="00304942"/>
    <w:rsid w:val="00304CA4"/>
    <w:rsid w:val="00305F0F"/>
    <w:rsid w:val="003076B7"/>
    <w:rsid w:val="00310E71"/>
    <w:rsid w:val="003118BC"/>
    <w:rsid w:val="00312073"/>
    <w:rsid w:val="003124E1"/>
    <w:rsid w:val="00313495"/>
    <w:rsid w:val="003138C6"/>
    <w:rsid w:val="00314623"/>
    <w:rsid w:val="003157B4"/>
    <w:rsid w:val="003212FA"/>
    <w:rsid w:val="00322BF4"/>
    <w:rsid w:val="00324051"/>
    <w:rsid w:val="00324EA0"/>
    <w:rsid w:val="003259F0"/>
    <w:rsid w:val="003279EF"/>
    <w:rsid w:val="003305B5"/>
    <w:rsid w:val="00331A8B"/>
    <w:rsid w:val="0033201A"/>
    <w:rsid w:val="00332E50"/>
    <w:rsid w:val="00333BBD"/>
    <w:rsid w:val="003345FF"/>
    <w:rsid w:val="003372DB"/>
    <w:rsid w:val="003406C2"/>
    <w:rsid w:val="0034255F"/>
    <w:rsid w:val="00342D37"/>
    <w:rsid w:val="00343035"/>
    <w:rsid w:val="0034356A"/>
    <w:rsid w:val="003500AA"/>
    <w:rsid w:val="00350AAD"/>
    <w:rsid w:val="0035104E"/>
    <w:rsid w:val="00351CC5"/>
    <w:rsid w:val="003529E4"/>
    <w:rsid w:val="0035662C"/>
    <w:rsid w:val="0035703F"/>
    <w:rsid w:val="00362295"/>
    <w:rsid w:val="00362620"/>
    <w:rsid w:val="00362681"/>
    <w:rsid w:val="00362C58"/>
    <w:rsid w:val="0036368C"/>
    <w:rsid w:val="00366636"/>
    <w:rsid w:val="00371184"/>
    <w:rsid w:val="00377C16"/>
    <w:rsid w:val="00380BE2"/>
    <w:rsid w:val="00383DD4"/>
    <w:rsid w:val="003840CA"/>
    <w:rsid w:val="00385185"/>
    <w:rsid w:val="003900D5"/>
    <w:rsid w:val="00390648"/>
    <w:rsid w:val="00390FA5"/>
    <w:rsid w:val="00391047"/>
    <w:rsid w:val="00391A43"/>
    <w:rsid w:val="00392826"/>
    <w:rsid w:val="003933AD"/>
    <w:rsid w:val="00396DD2"/>
    <w:rsid w:val="003A0C76"/>
    <w:rsid w:val="003A10F6"/>
    <w:rsid w:val="003A117D"/>
    <w:rsid w:val="003A3257"/>
    <w:rsid w:val="003A3406"/>
    <w:rsid w:val="003A719B"/>
    <w:rsid w:val="003B0952"/>
    <w:rsid w:val="003B11ED"/>
    <w:rsid w:val="003B22BC"/>
    <w:rsid w:val="003B2BF6"/>
    <w:rsid w:val="003B4C85"/>
    <w:rsid w:val="003C166A"/>
    <w:rsid w:val="003C19DF"/>
    <w:rsid w:val="003C1EAB"/>
    <w:rsid w:val="003C2A57"/>
    <w:rsid w:val="003C3A3C"/>
    <w:rsid w:val="003C5FC0"/>
    <w:rsid w:val="003D060D"/>
    <w:rsid w:val="003D0D05"/>
    <w:rsid w:val="003D2181"/>
    <w:rsid w:val="003D2AB0"/>
    <w:rsid w:val="003D3FD5"/>
    <w:rsid w:val="003D61A3"/>
    <w:rsid w:val="003D6DFA"/>
    <w:rsid w:val="003D7264"/>
    <w:rsid w:val="003E0540"/>
    <w:rsid w:val="003E1471"/>
    <w:rsid w:val="003E2171"/>
    <w:rsid w:val="003E36A8"/>
    <w:rsid w:val="003E67AF"/>
    <w:rsid w:val="003E78A5"/>
    <w:rsid w:val="003F0BD7"/>
    <w:rsid w:val="003F15E6"/>
    <w:rsid w:val="003F19A8"/>
    <w:rsid w:val="003F3332"/>
    <w:rsid w:val="003F3778"/>
    <w:rsid w:val="003F4D25"/>
    <w:rsid w:val="003F640E"/>
    <w:rsid w:val="003F7215"/>
    <w:rsid w:val="003F7D5C"/>
    <w:rsid w:val="00401C96"/>
    <w:rsid w:val="00403E6D"/>
    <w:rsid w:val="0040465C"/>
    <w:rsid w:val="00406332"/>
    <w:rsid w:val="0040641C"/>
    <w:rsid w:val="00406733"/>
    <w:rsid w:val="00406820"/>
    <w:rsid w:val="00406FCB"/>
    <w:rsid w:val="00412AEA"/>
    <w:rsid w:val="00414281"/>
    <w:rsid w:val="00415371"/>
    <w:rsid w:val="00416471"/>
    <w:rsid w:val="00420881"/>
    <w:rsid w:val="00421130"/>
    <w:rsid w:val="00426FA0"/>
    <w:rsid w:val="0043034B"/>
    <w:rsid w:val="004304DF"/>
    <w:rsid w:val="00430787"/>
    <w:rsid w:val="004321B7"/>
    <w:rsid w:val="00432BFD"/>
    <w:rsid w:val="00432D29"/>
    <w:rsid w:val="00433158"/>
    <w:rsid w:val="0043329C"/>
    <w:rsid w:val="00434C64"/>
    <w:rsid w:val="00435022"/>
    <w:rsid w:val="00437205"/>
    <w:rsid w:val="00441B9A"/>
    <w:rsid w:val="00441BFB"/>
    <w:rsid w:val="00441C96"/>
    <w:rsid w:val="00441CC8"/>
    <w:rsid w:val="00442899"/>
    <w:rsid w:val="00445822"/>
    <w:rsid w:val="00445E2D"/>
    <w:rsid w:val="004464F0"/>
    <w:rsid w:val="00447844"/>
    <w:rsid w:val="00450F8A"/>
    <w:rsid w:val="00451EFF"/>
    <w:rsid w:val="0045288B"/>
    <w:rsid w:val="00453326"/>
    <w:rsid w:val="004556DB"/>
    <w:rsid w:val="00457EFC"/>
    <w:rsid w:val="00460025"/>
    <w:rsid w:val="00460ABF"/>
    <w:rsid w:val="004616C6"/>
    <w:rsid w:val="00461B13"/>
    <w:rsid w:val="00462F54"/>
    <w:rsid w:val="00463FB2"/>
    <w:rsid w:val="00466486"/>
    <w:rsid w:val="00470B3E"/>
    <w:rsid w:val="00471845"/>
    <w:rsid w:val="00471CBA"/>
    <w:rsid w:val="004736A7"/>
    <w:rsid w:val="00474005"/>
    <w:rsid w:val="004745A1"/>
    <w:rsid w:val="00474785"/>
    <w:rsid w:val="00474835"/>
    <w:rsid w:val="00475DB0"/>
    <w:rsid w:val="00476982"/>
    <w:rsid w:val="0047719D"/>
    <w:rsid w:val="00485E61"/>
    <w:rsid w:val="00487054"/>
    <w:rsid w:val="00490548"/>
    <w:rsid w:val="004907D3"/>
    <w:rsid w:val="004913AF"/>
    <w:rsid w:val="0049140C"/>
    <w:rsid w:val="00491781"/>
    <w:rsid w:val="00491831"/>
    <w:rsid w:val="00492C4A"/>
    <w:rsid w:val="004954EA"/>
    <w:rsid w:val="004977C8"/>
    <w:rsid w:val="00497B26"/>
    <w:rsid w:val="004A0294"/>
    <w:rsid w:val="004A097B"/>
    <w:rsid w:val="004A0FD3"/>
    <w:rsid w:val="004A1292"/>
    <w:rsid w:val="004A1293"/>
    <w:rsid w:val="004A21D7"/>
    <w:rsid w:val="004A3C04"/>
    <w:rsid w:val="004A4625"/>
    <w:rsid w:val="004B0D54"/>
    <w:rsid w:val="004B47AE"/>
    <w:rsid w:val="004C01DE"/>
    <w:rsid w:val="004C0C01"/>
    <w:rsid w:val="004C0C8C"/>
    <w:rsid w:val="004C30C2"/>
    <w:rsid w:val="004C3977"/>
    <w:rsid w:val="004C41E2"/>
    <w:rsid w:val="004D229F"/>
    <w:rsid w:val="004D4818"/>
    <w:rsid w:val="004D5408"/>
    <w:rsid w:val="004D5FA4"/>
    <w:rsid w:val="004D679E"/>
    <w:rsid w:val="004D7344"/>
    <w:rsid w:val="004E0BE4"/>
    <w:rsid w:val="004E1945"/>
    <w:rsid w:val="004E1CDD"/>
    <w:rsid w:val="004E1F5A"/>
    <w:rsid w:val="004E3FBA"/>
    <w:rsid w:val="004E4271"/>
    <w:rsid w:val="004E4E08"/>
    <w:rsid w:val="004E5E6E"/>
    <w:rsid w:val="004F2658"/>
    <w:rsid w:val="004F2DE6"/>
    <w:rsid w:val="004F4FA0"/>
    <w:rsid w:val="004F78F3"/>
    <w:rsid w:val="00500700"/>
    <w:rsid w:val="00501E16"/>
    <w:rsid w:val="00502969"/>
    <w:rsid w:val="005038B9"/>
    <w:rsid w:val="005039C0"/>
    <w:rsid w:val="005059A4"/>
    <w:rsid w:val="005060EA"/>
    <w:rsid w:val="0050616A"/>
    <w:rsid w:val="00510AF9"/>
    <w:rsid w:val="00511938"/>
    <w:rsid w:val="0051263C"/>
    <w:rsid w:val="0051314B"/>
    <w:rsid w:val="00515B92"/>
    <w:rsid w:val="00516131"/>
    <w:rsid w:val="005167F4"/>
    <w:rsid w:val="0051718F"/>
    <w:rsid w:val="005201FF"/>
    <w:rsid w:val="00520302"/>
    <w:rsid w:val="0052057A"/>
    <w:rsid w:val="00523878"/>
    <w:rsid w:val="00527F88"/>
    <w:rsid w:val="00532441"/>
    <w:rsid w:val="005341E5"/>
    <w:rsid w:val="00534236"/>
    <w:rsid w:val="005372A3"/>
    <w:rsid w:val="0053734E"/>
    <w:rsid w:val="00537386"/>
    <w:rsid w:val="005405AA"/>
    <w:rsid w:val="00543655"/>
    <w:rsid w:val="00543832"/>
    <w:rsid w:val="00544CBA"/>
    <w:rsid w:val="00544FF6"/>
    <w:rsid w:val="005460EB"/>
    <w:rsid w:val="005461FD"/>
    <w:rsid w:val="00547E34"/>
    <w:rsid w:val="0055199C"/>
    <w:rsid w:val="00552150"/>
    <w:rsid w:val="005527BF"/>
    <w:rsid w:val="0055390A"/>
    <w:rsid w:val="005544C1"/>
    <w:rsid w:val="00554F06"/>
    <w:rsid w:val="00555C10"/>
    <w:rsid w:val="005560FC"/>
    <w:rsid w:val="00557B7F"/>
    <w:rsid w:val="00561E81"/>
    <w:rsid w:val="005625F4"/>
    <w:rsid w:val="00562BD4"/>
    <w:rsid w:val="00564887"/>
    <w:rsid w:val="00564FD8"/>
    <w:rsid w:val="0056623E"/>
    <w:rsid w:val="00570783"/>
    <w:rsid w:val="00573393"/>
    <w:rsid w:val="00574DD2"/>
    <w:rsid w:val="005750AE"/>
    <w:rsid w:val="005750EB"/>
    <w:rsid w:val="00580580"/>
    <w:rsid w:val="00580F89"/>
    <w:rsid w:val="00581757"/>
    <w:rsid w:val="00581FCE"/>
    <w:rsid w:val="00584038"/>
    <w:rsid w:val="0058563E"/>
    <w:rsid w:val="0058598F"/>
    <w:rsid w:val="00585CEF"/>
    <w:rsid w:val="00585F4B"/>
    <w:rsid w:val="00585FE3"/>
    <w:rsid w:val="005867B8"/>
    <w:rsid w:val="005945B8"/>
    <w:rsid w:val="005953FD"/>
    <w:rsid w:val="005954BB"/>
    <w:rsid w:val="0059606E"/>
    <w:rsid w:val="0059616B"/>
    <w:rsid w:val="005A0B14"/>
    <w:rsid w:val="005A0D02"/>
    <w:rsid w:val="005A2586"/>
    <w:rsid w:val="005A2B23"/>
    <w:rsid w:val="005A2BC2"/>
    <w:rsid w:val="005A2FFA"/>
    <w:rsid w:val="005A303E"/>
    <w:rsid w:val="005A3212"/>
    <w:rsid w:val="005A34FB"/>
    <w:rsid w:val="005A3949"/>
    <w:rsid w:val="005A3CCF"/>
    <w:rsid w:val="005A4FFF"/>
    <w:rsid w:val="005A5569"/>
    <w:rsid w:val="005A6D2D"/>
    <w:rsid w:val="005A74CC"/>
    <w:rsid w:val="005B1EAA"/>
    <w:rsid w:val="005B36C1"/>
    <w:rsid w:val="005B5727"/>
    <w:rsid w:val="005B6EFE"/>
    <w:rsid w:val="005B718C"/>
    <w:rsid w:val="005C104A"/>
    <w:rsid w:val="005C1AF4"/>
    <w:rsid w:val="005C25EF"/>
    <w:rsid w:val="005C30DE"/>
    <w:rsid w:val="005C40C5"/>
    <w:rsid w:val="005C5E3A"/>
    <w:rsid w:val="005C60CE"/>
    <w:rsid w:val="005D00A2"/>
    <w:rsid w:val="005D06E7"/>
    <w:rsid w:val="005D1FC7"/>
    <w:rsid w:val="005D1FE7"/>
    <w:rsid w:val="005D2F9E"/>
    <w:rsid w:val="005D51F2"/>
    <w:rsid w:val="005D529F"/>
    <w:rsid w:val="005D7A00"/>
    <w:rsid w:val="005E3F5A"/>
    <w:rsid w:val="005E42C7"/>
    <w:rsid w:val="005E4698"/>
    <w:rsid w:val="005E6202"/>
    <w:rsid w:val="005E68DE"/>
    <w:rsid w:val="005E6D22"/>
    <w:rsid w:val="005F0CE0"/>
    <w:rsid w:val="005F23BE"/>
    <w:rsid w:val="005F2C97"/>
    <w:rsid w:val="005F393B"/>
    <w:rsid w:val="005F3C91"/>
    <w:rsid w:val="005F447F"/>
    <w:rsid w:val="005F4CCE"/>
    <w:rsid w:val="005F52A4"/>
    <w:rsid w:val="005F5547"/>
    <w:rsid w:val="005F55CE"/>
    <w:rsid w:val="00601179"/>
    <w:rsid w:val="00604B66"/>
    <w:rsid w:val="006104DC"/>
    <w:rsid w:val="00610B8C"/>
    <w:rsid w:val="00611651"/>
    <w:rsid w:val="0061248D"/>
    <w:rsid w:val="00612E9D"/>
    <w:rsid w:val="006155E6"/>
    <w:rsid w:val="006172E4"/>
    <w:rsid w:val="00622E6C"/>
    <w:rsid w:val="00623E35"/>
    <w:rsid w:val="00626F5F"/>
    <w:rsid w:val="00632A0E"/>
    <w:rsid w:val="006367BB"/>
    <w:rsid w:val="00636E64"/>
    <w:rsid w:val="006379A1"/>
    <w:rsid w:val="006405D5"/>
    <w:rsid w:val="006416F7"/>
    <w:rsid w:val="00642EC9"/>
    <w:rsid w:val="006438CF"/>
    <w:rsid w:val="00646209"/>
    <w:rsid w:val="0065003B"/>
    <w:rsid w:val="006502C1"/>
    <w:rsid w:val="00650778"/>
    <w:rsid w:val="00650C86"/>
    <w:rsid w:val="00652E3B"/>
    <w:rsid w:val="0065497D"/>
    <w:rsid w:val="00654B6C"/>
    <w:rsid w:val="00654B73"/>
    <w:rsid w:val="00655121"/>
    <w:rsid w:val="006562B1"/>
    <w:rsid w:val="006573A1"/>
    <w:rsid w:val="00660275"/>
    <w:rsid w:val="0066040B"/>
    <w:rsid w:val="006608AC"/>
    <w:rsid w:val="0066242E"/>
    <w:rsid w:val="00664138"/>
    <w:rsid w:val="00665956"/>
    <w:rsid w:val="00665F34"/>
    <w:rsid w:val="006670D6"/>
    <w:rsid w:val="00670982"/>
    <w:rsid w:val="00670EDE"/>
    <w:rsid w:val="0067185F"/>
    <w:rsid w:val="00671B3E"/>
    <w:rsid w:val="00671ED2"/>
    <w:rsid w:val="00672A60"/>
    <w:rsid w:val="006735F0"/>
    <w:rsid w:val="00673CE2"/>
    <w:rsid w:val="00673DFC"/>
    <w:rsid w:val="00674D9B"/>
    <w:rsid w:val="006753BC"/>
    <w:rsid w:val="00676C7C"/>
    <w:rsid w:val="00684D9B"/>
    <w:rsid w:val="00685F9D"/>
    <w:rsid w:val="00686FBC"/>
    <w:rsid w:val="00687F1D"/>
    <w:rsid w:val="00691A20"/>
    <w:rsid w:val="006921D5"/>
    <w:rsid w:val="00694EC5"/>
    <w:rsid w:val="00697A9A"/>
    <w:rsid w:val="006A2D01"/>
    <w:rsid w:val="006A392E"/>
    <w:rsid w:val="006A55DB"/>
    <w:rsid w:val="006A6076"/>
    <w:rsid w:val="006A7065"/>
    <w:rsid w:val="006B0D96"/>
    <w:rsid w:val="006B4449"/>
    <w:rsid w:val="006B6292"/>
    <w:rsid w:val="006B67A6"/>
    <w:rsid w:val="006B6A68"/>
    <w:rsid w:val="006B75A7"/>
    <w:rsid w:val="006B75B1"/>
    <w:rsid w:val="006C3203"/>
    <w:rsid w:val="006C3BE0"/>
    <w:rsid w:val="006C3F82"/>
    <w:rsid w:val="006C5D8B"/>
    <w:rsid w:val="006C633F"/>
    <w:rsid w:val="006C7C56"/>
    <w:rsid w:val="006D45CC"/>
    <w:rsid w:val="006D4630"/>
    <w:rsid w:val="006D4BD0"/>
    <w:rsid w:val="006D4F44"/>
    <w:rsid w:val="006D584E"/>
    <w:rsid w:val="006D6273"/>
    <w:rsid w:val="006E0AF6"/>
    <w:rsid w:val="006E1395"/>
    <w:rsid w:val="006E30F8"/>
    <w:rsid w:val="006E5D29"/>
    <w:rsid w:val="006E5DEE"/>
    <w:rsid w:val="006E7AB0"/>
    <w:rsid w:val="006F11EC"/>
    <w:rsid w:val="006F1ED8"/>
    <w:rsid w:val="006F63BD"/>
    <w:rsid w:val="007003FC"/>
    <w:rsid w:val="007010F3"/>
    <w:rsid w:val="007018AE"/>
    <w:rsid w:val="00702B2D"/>
    <w:rsid w:val="0070448F"/>
    <w:rsid w:val="00704A34"/>
    <w:rsid w:val="00704CC0"/>
    <w:rsid w:val="00707303"/>
    <w:rsid w:val="00714040"/>
    <w:rsid w:val="007140B5"/>
    <w:rsid w:val="007171CF"/>
    <w:rsid w:val="0071726D"/>
    <w:rsid w:val="0071730A"/>
    <w:rsid w:val="00721553"/>
    <w:rsid w:val="00721BF5"/>
    <w:rsid w:val="0072413E"/>
    <w:rsid w:val="007255DC"/>
    <w:rsid w:val="00725739"/>
    <w:rsid w:val="00725F37"/>
    <w:rsid w:val="007279DE"/>
    <w:rsid w:val="00731613"/>
    <w:rsid w:val="00732FC2"/>
    <w:rsid w:val="00733E3E"/>
    <w:rsid w:val="00736EE5"/>
    <w:rsid w:val="007404D0"/>
    <w:rsid w:val="00741346"/>
    <w:rsid w:val="007418CB"/>
    <w:rsid w:val="00742C95"/>
    <w:rsid w:val="00745ACD"/>
    <w:rsid w:val="00751566"/>
    <w:rsid w:val="0075292B"/>
    <w:rsid w:val="00752A42"/>
    <w:rsid w:val="00755C24"/>
    <w:rsid w:val="00755C66"/>
    <w:rsid w:val="0075659C"/>
    <w:rsid w:val="00760E92"/>
    <w:rsid w:val="00762BB7"/>
    <w:rsid w:val="00765F25"/>
    <w:rsid w:val="00766C4C"/>
    <w:rsid w:val="00766D35"/>
    <w:rsid w:val="00767063"/>
    <w:rsid w:val="00767B35"/>
    <w:rsid w:val="007710BB"/>
    <w:rsid w:val="007727CC"/>
    <w:rsid w:val="00773465"/>
    <w:rsid w:val="00773EEA"/>
    <w:rsid w:val="007743DA"/>
    <w:rsid w:val="00775D73"/>
    <w:rsid w:val="007761FB"/>
    <w:rsid w:val="00776B4A"/>
    <w:rsid w:val="00780CDE"/>
    <w:rsid w:val="007811D3"/>
    <w:rsid w:val="0078194B"/>
    <w:rsid w:val="00782FF4"/>
    <w:rsid w:val="00783198"/>
    <w:rsid w:val="00785DAC"/>
    <w:rsid w:val="007901F5"/>
    <w:rsid w:val="007907F1"/>
    <w:rsid w:val="00791F5E"/>
    <w:rsid w:val="00793F28"/>
    <w:rsid w:val="007956E6"/>
    <w:rsid w:val="007958E4"/>
    <w:rsid w:val="007970AD"/>
    <w:rsid w:val="007A058B"/>
    <w:rsid w:val="007A33EB"/>
    <w:rsid w:val="007A6DAC"/>
    <w:rsid w:val="007A7C85"/>
    <w:rsid w:val="007B05CA"/>
    <w:rsid w:val="007B093C"/>
    <w:rsid w:val="007B2092"/>
    <w:rsid w:val="007B2A41"/>
    <w:rsid w:val="007B31AD"/>
    <w:rsid w:val="007B3584"/>
    <w:rsid w:val="007B5F38"/>
    <w:rsid w:val="007B6365"/>
    <w:rsid w:val="007C34B2"/>
    <w:rsid w:val="007C5337"/>
    <w:rsid w:val="007C5C79"/>
    <w:rsid w:val="007C63D3"/>
    <w:rsid w:val="007C793D"/>
    <w:rsid w:val="007C7D6E"/>
    <w:rsid w:val="007D0C78"/>
    <w:rsid w:val="007D1132"/>
    <w:rsid w:val="007D5C6D"/>
    <w:rsid w:val="007D5F81"/>
    <w:rsid w:val="007D6CDA"/>
    <w:rsid w:val="007D748F"/>
    <w:rsid w:val="007D7C9D"/>
    <w:rsid w:val="007E0959"/>
    <w:rsid w:val="007E0B7F"/>
    <w:rsid w:val="007E34AE"/>
    <w:rsid w:val="007E3877"/>
    <w:rsid w:val="007E4490"/>
    <w:rsid w:val="007E626E"/>
    <w:rsid w:val="007E6424"/>
    <w:rsid w:val="007F0598"/>
    <w:rsid w:val="007F084F"/>
    <w:rsid w:val="007F0C5C"/>
    <w:rsid w:val="007F32F4"/>
    <w:rsid w:val="007F3431"/>
    <w:rsid w:val="007F66EF"/>
    <w:rsid w:val="00800B53"/>
    <w:rsid w:val="00804207"/>
    <w:rsid w:val="00805995"/>
    <w:rsid w:val="0080628A"/>
    <w:rsid w:val="00806711"/>
    <w:rsid w:val="00806FD5"/>
    <w:rsid w:val="0080717A"/>
    <w:rsid w:val="00807521"/>
    <w:rsid w:val="00807CFE"/>
    <w:rsid w:val="00813E9F"/>
    <w:rsid w:val="00816312"/>
    <w:rsid w:val="00816FBB"/>
    <w:rsid w:val="008179B4"/>
    <w:rsid w:val="00820051"/>
    <w:rsid w:val="00820567"/>
    <w:rsid w:val="00825BD0"/>
    <w:rsid w:val="00827089"/>
    <w:rsid w:val="00833F0D"/>
    <w:rsid w:val="008342CD"/>
    <w:rsid w:val="008343E4"/>
    <w:rsid w:val="0083612D"/>
    <w:rsid w:val="0083657D"/>
    <w:rsid w:val="00841262"/>
    <w:rsid w:val="00842013"/>
    <w:rsid w:val="00842C9B"/>
    <w:rsid w:val="00843D64"/>
    <w:rsid w:val="008450F2"/>
    <w:rsid w:val="0084532E"/>
    <w:rsid w:val="00847C08"/>
    <w:rsid w:val="00847C10"/>
    <w:rsid w:val="0085185A"/>
    <w:rsid w:val="00851A08"/>
    <w:rsid w:val="008530EF"/>
    <w:rsid w:val="00855529"/>
    <w:rsid w:val="00855AF5"/>
    <w:rsid w:val="00857030"/>
    <w:rsid w:val="00857A73"/>
    <w:rsid w:val="008632D8"/>
    <w:rsid w:val="00864E48"/>
    <w:rsid w:val="00865378"/>
    <w:rsid w:val="00865CAE"/>
    <w:rsid w:val="00865D88"/>
    <w:rsid w:val="008661C3"/>
    <w:rsid w:val="0086709A"/>
    <w:rsid w:val="00867CEC"/>
    <w:rsid w:val="008713A9"/>
    <w:rsid w:val="0087279B"/>
    <w:rsid w:val="00872885"/>
    <w:rsid w:val="00872B91"/>
    <w:rsid w:val="00873AAA"/>
    <w:rsid w:val="00874D01"/>
    <w:rsid w:val="00876946"/>
    <w:rsid w:val="00876BFA"/>
    <w:rsid w:val="00881193"/>
    <w:rsid w:val="00881DDE"/>
    <w:rsid w:val="0088357B"/>
    <w:rsid w:val="00884B3A"/>
    <w:rsid w:val="00885643"/>
    <w:rsid w:val="008864EA"/>
    <w:rsid w:val="008909A2"/>
    <w:rsid w:val="00890BD1"/>
    <w:rsid w:val="00890FFE"/>
    <w:rsid w:val="00891103"/>
    <w:rsid w:val="00891501"/>
    <w:rsid w:val="00891B69"/>
    <w:rsid w:val="00892772"/>
    <w:rsid w:val="00893930"/>
    <w:rsid w:val="00894C90"/>
    <w:rsid w:val="00894DFB"/>
    <w:rsid w:val="008960EF"/>
    <w:rsid w:val="00896795"/>
    <w:rsid w:val="008970F2"/>
    <w:rsid w:val="0089746B"/>
    <w:rsid w:val="008A2B96"/>
    <w:rsid w:val="008A3E9D"/>
    <w:rsid w:val="008A5754"/>
    <w:rsid w:val="008A59CD"/>
    <w:rsid w:val="008A6E1D"/>
    <w:rsid w:val="008B0ADA"/>
    <w:rsid w:val="008B40A7"/>
    <w:rsid w:val="008B5018"/>
    <w:rsid w:val="008B540F"/>
    <w:rsid w:val="008B556C"/>
    <w:rsid w:val="008B5E34"/>
    <w:rsid w:val="008B630D"/>
    <w:rsid w:val="008B7373"/>
    <w:rsid w:val="008B78B2"/>
    <w:rsid w:val="008C0295"/>
    <w:rsid w:val="008C0CF0"/>
    <w:rsid w:val="008C4FD5"/>
    <w:rsid w:val="008C58D6"/>
    <w:rsid w:val="008C6B3C"/>
    <w:rsid w:val="008D336D"/>
    <w:rsid w:val="008D4B0B"/>
    <w:rsid w:val="008D65B1"/>
    <w:rsid w:val="008D799E"/>
    <w:rsid w:val="008E0A38"/>
    <w:rsid w:val="008E1738"/>
    <w:rsid w:val="008E2AC5"/>
    <w:rsid w:val="008E3552"/>
    <w:rsid w:val="008E4990"/>
    <w:rsid w:val="008E4A10"/>
    <w:rsid w:val="008E62F6"/>
    <w:rsid w:val="008E6CB2"/>
    <w:rsid w:val="008E72BB"/>
    <w:rsid w:val="008E7CB2"/>
    <w:rsid w:val="008F1586"/>
    <w:rsid w:val="008F5D76"/>
    <w:rsid w:val="008F5E80"/>
    <w:rsid w:val="0090093C"/>
    <w:rsid w:val="0090131E"/>
    <w:rsid w:val="00901B6E"/>
    <w:rsid w:val="009028B5"/>
    <w:rsid w:val="0090320D"/>
    <w:rsid w:val="00904262"/>
    <w:rsid w:val="009069F2"/>
    <w:rsid w:val="009071B1"/>
    <w:rsid w:val="00907DA2"/>
    <w:rsid w:val="00910113"/>
    <w:rsid w:val="00912599"/>
    <w:rsid w:val="0091428F"/>
    <w:rsid w:val="009145CD"/>
    <w:rsid w:val="00914DB2"/>
    <w:rsid w:val="0091613A"/>
    <w:rsid w:val="00916586"/>
    <w:rsid w:val="00923557"/>
    <w:rsid w:val="00923728"/>
    <w:rsid w:val="0092392A"/>
    <w:rsid w:val="00923F02"/>
    <w:rsid w:val="009274B9"/>
    <w:rsid w:val="009305C7"/>
    <w:rsid w:val="00932224"/>
    <w:rsid w:val="00932F01"/>
    <w:rsid w:val="00934A21"/>
    <w:rsid w:val="00936561"/>
    <w:rsid w:val="00936D0F"/>
    <w:rsid w:val="00936DEB"/>
    <w:rsid w:val="0094151C"/>
    <w:rsid w:val="00942D6C"/>
    <w:rsid w:val="00945F6D"/>
    <w:rsid w:val="00946D34"/>
    <w:rsid w:val="0094754E"/>
    <w:rsid w:val="00950D0B"/>
    <w:rsid w:val="00952AC5"/>
    <w:rsid w:val="00953999"/>
    <w:rsid w:val="00954E03"/>
    <w:rsid w:val="00956911"/>
    <w:rsid w:val="00960718"/>
    <w:rsid w:val="0096310A"/>
    <w:rsid w:val="009638FB"/>
    <w:rsid w:val="00964313"/>
    <w:rsid w:val="00965852"/>
    <w:rsid w:val="00966635"/>
    <w:rsid w:val="00967280"/>
    <w:rsid w:val="0097008B"/>
    <w:rsid w:val="00973C49"/>
    <w:rsid w:val="009747BF"/>
    <w:rsid w:val="00974F97"/>
    <w:rsid w:val="009763F0"/>
    <w:rsid w:val="009772C8"/>
    <w:rsid w:val="009802DB"/>
    <w:rsid w:val="00980CA7"/>
    <w:rsid w:val="0098182B"/>
    <w:rsid w:val="0098192A"/>
    <w:rsid w:val="009824BA"/>
    <w:rsid w:val="00982B04"/>
    <w:rsid w:val="00984FAC"/>
    <w:rsid w:val="00986351"/>
    <w:rsid w:val="00986FA7"/>
    <w:rsid w:val="0099110E"/>
    <w:rsid w:val="009924F6"/>
    <w:rsid w:val="00992F08"/>
    <w:rsid w:val="00994299"/>
    <w:rsid w:val="00994F33"/>
    <w:rsid w:val="00995BE1"/>
    <w:rsid w:val="0099674B"/>
    <w:rsid w:val="009A1340"/>
    <w:rsid w:val="009A1F0B"/>
    <w:rsid w:val="009A29ED"/>
    <w:rsid w:val="009A2F6D"/>
    <w:rsid w:val="009A343D"/>
    <w:rsid w:val="009A51BF"/>
    <w:rsid w:val="009A5D10"/>
    <w:rsid w:val="009A5E30"/>
    <w:rsid w:val="009A7373"/>
    <w:rsid w:val="009A7E35"/>
    <w:rsid w:val="009B00FD"/>
    <w:rsid w:val="009B38E9"/>
    <w:rsid w:val="009B3C69"/>
    <w:rsid w:val="009B4A9D"/>
    <w:rsid w:val="009B6595"/>
    <w:rsid w:val="009B7B4D"/>
    <w:rsid w:val="009C046B"/>
    <w:rsid w:val="009C1B60"/>
    <w:rsid w:val="009C1F16"/>
    <w:rsid w:val="009C2201"/>
    <w:rsid w:val="009C2BAE"/>
    <w:rsid w:val="009C3305"/>
    <w:rsid w:val="009C41FF"/>
    <w:rsid w:val="009C4DFE"/>
    <w:rsid w:val="009C562A"/>
    <w:rsid w:val="009C597E"/>
    <w:rsid w:val="009C5C49"/>
    <w:rsid w:val="009C5D9A"/>
    <w:rsid w:val="009D1EAC"/>
    <w:rsid w:val="009D317E"/>
    <w:rsid w:val="009D31EF"/>
    <w:rsid w:val="009D5066"/>
    <w:rsid w:val="009D646F"/>
    <w:rsid w:val="009D70B7"/>
    <w:rsid w:val="009D7B86"/>
    <w:rsid w:val="009E08AA"/>
    <w:rsid w:val="009E2B2D"/>
    <w:rsid w:val="009E2E4F"/>
    <w:rsid w:val="009E3D6C"/>
    <w:rsid w:val="009E502D"/>
    <w:rsid w:val="009E64EC"/>
    <w:rsid w:val="009E72D7"/>
    <w:rsid w:val="009E731E"/>
    <w:rsid w:val="009E7548"/>
    <w:rsid w:val="009E7791"/>
    <w:rsid w:val="009F25A2"/>
    <w:rsid w:val="009F2CED"/>
    <w:rsid w:val="009F3E80"/>
    <w:rsid w:val="009F5784"/>
    <w:rsid w:val="00A01CE8"/>
    <w:rsid w:val="00A03334"/>
    <w:rsid w:val="00A04307"/>
    <w:rsid w:val="00A06243"/>
    <w:rsid w:val="00A06DDF"/>
    <w:rsid w:val="00A135D6"/>
    <w:rsid w:val="00A13AAB"/>
    <w:rsid w:val="00A16838"/>
    <w:rsid w:val="00A22047"/>
    <w:rsid w:val="00A22774"/>
    <w:rsid w:val="00A23559"/>
    <w:rsid w:val="00A26F4F"/>
    <w:rsid w:val="00A32F9C"/>
    <w:rsid w:val="00A35B03"/>
    <w:rsid w:val="00A372ED"/>
    <w:rsid w:val="00A37379"/>
    <w:rsid w:val="00A40AC8"/>
    <w:rsid w:val="00A41BD5"/>
    <w:rsid w:val="00A42200"/>
    <w:rsid w:val="00A43607"/>
    <w:rsid w:val="00A456D4"/>
    <w:rsid w:val="00A526C3"/>
    <w:rsid w:val="00A52C18"/>
    <w:rsid w:val="00A538E3"/>
    <w:rsid w:val="00A547B4"/>
    <w:rsid w:val="00A55191"/>
    <w:rsid w:val="00A568E6"/>
    <w:rsid w:val="00A61618"/>
    <w:rsid w:val="00A6172D"/>
    <w:rsid w:val="00A61864"/>
    <w:rsid w:val="00A61BDC"/>
    <w:rsid w:val="00A61ED4"/>
    <w:rsid w:val="00A6362B"/>
    <w:rsid w:val="00A639F6"/>
    <w:rsid w:val="00A66441"/>
    <w:rsid w:val="00A66A1E"/>
    <w:rsid w:val="00A67E0F"/>
    <w:rsid w:val="00A7201A"/>
    <w:rsid w:val="00A733BC"/>
    <w:rsid w:val="00A73776"/>
    <w:rsid w:val="00A74775"/>
    <w:rsid w:val="00A75FC1"/>
    <w:rsid w:val="00A766DB"/>
    <w:rsid w:val="00A77BE7"/>
    <w:rsid w:val="00A816C6"/>
    <w:rsid w:val="00A82B3C"/>
    <w:rsid w:val="00A82C44"/>
    <w:rsid w:val="00A91F10"/>
    <w:rsid w:val="00A9507C"/>
    <w:rsid w:val="00A96AFF"/>
    <w:rsid w:val="00A96B57"/>
    <w:rsid w:val="00A977A1"/>
    <w:rsid w:val="00A97DB5"/>
    <w:rsid w:val="00AA09F8"/>
    <w:rsid w:val="00AA1A5D"/>
    <w:rsid w:val="00AA28D8"/>
    <w:rsid w:val="00AA3B04"/>
    <w:rsid w:val="00AA43CA"/>
    <w:rsid w:val="00AA4594"/>
    <w:rsid w:val="00AA4AE0"/>
    <w:rsid w:val="00AB349E"/>
    <w:rsid w:val="00AB5227"/>
    <w:rsid w:val="00AB5C9E"/>
    <w:rsid w:val="00AB641E"/>
    <w:rsid w:val="00AB7036"/>
    <w:rsid w:val="00AC1B43"/>
    <w:rsid w:val="00AC2175"/>
    <w:rsid w:val="00AC2B83"/>
    <w:rsid w:val="00AC2CE4"/>
    <w:rsid w:val="00AC31C5"/>
    <w:rsid w:val="00AC41BE"/>
    <w:rsid w:val="00AC469F"/>
    <w:rsid w:val="00AC5DD5"/>
    <w:rsid w:val="00AC6B6B"/>
    <w:rsid w:val="00AC738B"/>
    <w:rsid w:val="00AC74FE"/>
    <w:rsid w:val="00AD22B0"/>
    <w:rsid w:val="00AD3562"/>
    <w:rsid w:val="00AD50F9"/>
    <w:rsid w:val="00AD5E81"/>
    <w:rsid w:val="00AE39B2"/>
    <w:rsid w:val="00AE3E2B"/>
    <w:rsid w:val="00AE4166"/>
    <w:rsid w:val="00AF04A5"/>
    <w:rsid w:val="00AF2C67"/>
    <w:rsid w:val="00AF543E"/>
    <w:rsid w:val="00AF7DF2"/>
    <w:rsid w:val="00AF7F50"/>
    <w:rsid w:val="00B0204D"/>
    <w:rsid w:val="00B031B0"/>
    <w:rsid w:val="00B03B70"/>
    <w:rsid w:val="00B0444B"/>
    <w:rsid w:val="00B13230"/>
    <w:rsid w:val="00B140FC"/>
    <w:rsid w:val="00B14150"/>
    <w:rsid w:val="00B14BD7"/>
    <w:rsid w:val="00B16414"/>
    <w:rsid w:val="00B2040B"/>
    <w:rsid w:val="00B22448"/>
    <w:rsid w:val="00B23055"/>
    <w:rsid w:val="00B23830"/>
    <w:rsid w:val="00B23960"/>
    <w:rsid w:val="00B248F8"/>
    <w:rsid w:val="00B27313"/>
    <w:rsid w:val="00B337EE"/>
    <w:rsid w:val="00B343DB"/>
    <w:rsid w:val="00B34AC7"/>
    <w:rsid w:val="00B35866"/>
    <w:rsid w:val="00B37EA7"/>
    <w:rsid w:val="00B40089"/>
    <w:rsid w:val="00B40B68"/>
    <w:rsid w:val="00B40C2E"/>
    <w:rsid w:val="00B41C57"/>
    <w:rsid w:val="00B42570"/>
    <w:rsid w:val="00B445F1"/>
    <w:rsid w:val="00B4567D"/>
    <w:rsid w:val="00B45CCA"/>
    <w:rsid w:val="00B469BD"/>
    <w:rsid w:val="00B47AC9"/>
    <w:rsid w:val="00B50D14"/>
    <w:rsid w:val="00B51146"/>
    <w:rsid w:val="00B532B0"/>
    <w:rsid w:val="00B54A29"/>
    <w:rsid w:val="00B5653E"/>
    <w:rsid w:val="00B5783C"/>
    <w:rsid w:val="00B57E11"/>
    <w:rsid w:val="00B60115"/>
    <w:rsid w:val="00B6378A"/>
    <w:rsid w:val="00B63E00"/>
    <w:rsid w:val="00B64F03"/>
    <w:rsid w:val="00B708AF"/>
    <w:rsid w:val="00B708DC"/>
    <w:rsid w:val="00B71279"/>
    <w:rsid w:val="00B7267D"/>
    <w:rsid w:val="00B7312D"/>
    <w:rsid w:val="00B76108"/>
    <w:rsid w:val="00B83617"/>
    <w:rsid w:val="00B84BE9"/>
    <w:rsid w:val="00B85140"/>
    <w:rsid w:val="00B855CA"/>
    <w:rsid w:val="00B92702"/>
    <w:rsid w:val="00B9410D"/>
    <w:rsid w:val="00B94254"/>
    <w:rsid w:val="00B95761"/>
    <w:rsid w:val="00BA1112"/>
    <w:rsid w:val="00BA2229"/>
    <w:rsid w:val="00BA27E4"/>
    <w:rsid w:val="00BA2DC6"/>
    <w:rsid w:val="00BA3924"/>
    <w:rsid w:val="00BA5155"/>
    <w:rsid w:val="00BA5A2A"/>
    <w:rsid w:val="00BA6E62"/>
    <w:rsid w:val="00BB01C3"/>
    <w:rsid w:val="00BB0581"/>
    <w:rsid w:val="00BB147E"/>
    <w:rsid w:val="00BB1AE9"/>
    <w:rsid w:val="00BB1EB0"/>
    <w:rsid w:val="00BB27FF"/>
    <w:rsid w:val="00BB4CAB"/>
    <w:rsid w:val="00BC03CC"/>
    <w:rsid w:val="00BC066F"/>
    <w:rsid w:val="00BC0B2D"/>
    <w:rsid w:val="00BC14F7"/>
    <w:rsid w:val="00BD271D"/>
    <w:rsid w:val="00BD2902"/>
    <w:rsid w:val="00BD2C69"/>
    <w:rsid w:val="00BD33F0"/>
    <w:rsid w:val="00BD3902"/>
    <w:rsid w:val="00BD4A53"/>
    <w:rsid w:val="00BD4AD8"/>
    <w:rsid w:val="00BD63AA"/>
    <w:rsid w:val="00BD68CC"/>
    <w:rsid w:val="00BE06CF"/>
    <w:rsid w:val="00BE09FA"/>
    <w:rsid w:val="00BE18CF"/>
    <w:rsid w:val="00BE2607"/>
    <w:rsid w:val="00BE3E50"/>
    <w:rsid w:val="00BE6031"/>
    <w:rsid w:val="00BE6E08"/>
    <w:rsid w:val="00BF0359"/>
    <w:rsid w:val="00BF0926"/>
    <w:rsid w:val="00BF1F98"/>
    <w:rsid w:val="00BF3285"/>
    <w:rsid w:val="00BF3DE6"/>
    <w:rsid w:val="00BF54A0"/>
    <w:rsid w:val="00BF604E"/>
    <w:rsid w:val="00BF78C4"/>
    <w:rsid w:val="00C00183"/>
    <w:rsid w:val="00C00656"/>
    <w:rsid w:val="00C009E9"/>
    <w:rsid w:val="00C015D5"/>
    <w:rsid w:val="00C02D79"/>
    <w:rsid w:val="00C03080"/>
    <w:rsid w:val="00C07F6C"/>
    <w:rsid w:val="00C11831"/>
    <w:rsid w:val="00C14B29"/>
    <w:rsid w:val="00C14E3D"/>
    <w:rsid w:val="00C15165"/>
    <w:rsid w:val="00C15CA5"/>
    <w:rsid w:val="00C166E4"/>
    <w:rsid w:val="00C20156"/>
    <w:rsid w:val="00C20726"/>
    <w:rsid w:val="00C23CC1"/>
    <w:rsid w:val="00C260E4"/>
    <w:rsid w:val="00C266E7"/>
    <w:rsid w:val="00C26C8A"/>
    <w:rsid w:val="00C27165"/>
    <w:rsid w:val="00C27C59"/>
    <w:rsid w:val="00C31DBC"/>
    <w:rsid w:val="00C3301E"/>
    <w:rsid w:val="00C336E0"/>
    <w:rsid w:val="00C35E27"/>
    <w:rsid w:val="00C3616E"/>
    <w:rsid w:val="00C36A02"/>
    <w:rsid w:val="00C378E0"/>
    <w:rsid w:val="00C37D78"/>
    <w:rsid w:val="00C428AB"/>
    <w:rsid w:val="00C42B83"/>
    <w:rsid w:val="00C43802"/>
    <w:rsid w:val="00C4398A"/>
    <w:rsid w:val="00C44527"/>
    <w:rsid w:val="00C44B1D"/>
    <w:rsid w:val="00C45232"/>
    <w:rsid w:val="00C463B9"/>
    <w:rsid w:val="00C471FF"/>
    <w:rsid w:val="00C479F7"/>
    <w:rsid w:val="00C47DBE"/>
    <w:rsid w:val="00C515C2"/>
    <w:rsid w:val="00C51997"/>
    <w:rsid w:val="00C5248E"/>
    <w:rsid w:val="00C56689"/>
    <w:rsid w:val="00C57853"/>
    <w:rsid w:val="00C602D3"/>
    <w:rsid w:val="00C60843"/>
    <w:rsid w:val="00C60EDD"/>
    <w:rsid w:val="00C623F8"/>
    <w:rsid w:val="00C62C48"/>
    <w:rsid w:val="00C64BE9"/>
    <w:rsid w:val="00C65189"/>
    <w:rsid w:val="00C66189"/>
    <w:rsid w:val="00C679F3"/>
    <w:rsid w:val="00C72349"/>
    <w:rsid w:val="00C741EA"/>
    <w:rsid w:val="00C74B71"/>
    <w:rsid w:val="00C75E45"/>
    <w:rsid w:val="00C75FF9"/>
    <w:rsid w:val="00C77052"/>
    <w:rsid w:val="00C77DF2"/>
    <w:rsid w:val="00C81051"/>
    <w:rsid w:val="00C81A04"/>
    <w:rsid w:val="00C834D7"/>
    <w:rsid w:val="00C83F43"/>
    <w:rsid w:val="00C84A50"/>
    <w:rsid w:val="00C84A51"/>
    <w:rsid w:val="00C87A53"/>
    <w:rsid w:val="00C92EEA"/>
    <w:rsid w:val="00C9349F"/>
    <w:rsid w:val="00C94905"/>
    <w:rsid w:val="00C96A71"/>
    <w:rsid w:val="00C971A1"/>
    <w:rsid w:val="00CA1200"/>
    <w:rsid w:val="00CA15EC"/>
    <w:rsid w:val="00CA3818"/>
    <w:rsid w:val="00CA3C65"/>
    <w:rsid w:val="00CA4978"/>
    <w:rsid w:val="00CA5A9D"/>
    <w:rsid w:val="00CA78EA"/>
    <w:rsid w:val="00CB0A9A"/>
    <w:rsid w:val="00CB0B75"/>
    <w:rsid w:val="00CB1258"/>
    <w:rsid w:val="00CB2C05"/>
    <w:rsid w:val="00CB5650"/>
    <w:rsid w:val="00CB6A6C"/>
    <w:rsid w:val="00CB7006"/>
    <w:rsid w:val="00CC0EBA"/>
    <w:rsid w:val="00CC1AD4"/>
    <w:rsid w:val="00CC41D0"/>
    <w:rsid w:val="00CC5C25"/>
    <w:rsid w:val="00CC7522"/>
    <w:rsid w:val="00CD01B7"/>
    <w:rsid w:val="00CD05EB"/>
    <w:rsid w:val="00CD0706"/>
    <w:rsid w:val="00CD190C"/>
    <w:rsid w:val="00CD6160"/>
    <w:rsid w:val="00CD7E0E"/>
    <w:rsid w:val="00CE0DB3"/>
    <w:rsid w:val="00CE0F94"/>
    <w:rsid w:val="00CE13CF"/>
    <w:rsid w:val="00CE247C"/>
    <w:rsid w:val="00CE391A"/>
    <w:rsid w:val="00CE4830"/>
    <w:rsid w:val="00CE52D5"/>
    <w:rsid w:val="00CE6262"/>
    <w:rsid w:val="00CE67BC"/>
    <w:rsid w:val="00CE6CF1"/>
    <w:rsid w:val="00CE740D"/>
    <w:rsid w:val="00CE7FE6"/>
    <w:rsid w:val="00CF148A"/>
    <w:rsid w:val="00CF1606"/>
    <w:rsid w:val="00CF3574"/>
    <w:rsid w:val="00CF39E6"/>
    <w:rsid w:val="00CF3CB2"/>
    <w:rsid w:val="00CF3CEA"/>
    <w:rsid w:val="00CF4F99"/>
    <w:rsid w:val="00CF68BE"/>
    <w:rsid w:val="00CF6AF2"/>
    <w:rsid w:val="00D01072"/>
    <w:rsid w:val="00D029DB"/>
    <w:rsid w:val="00D03C73"/>
    <w:rsid w:val="00D04FD0"/>
    <w:rsid w:val="00D060E1"/>
    <w:rsid w:val="00D07B45"/>
    <w:rsid w:val="00D07BD8"/>
    <w:rsid w:val="00D13AA5"/>
    <w:rsid w:val="00D14630"/>
    <w:rsid w:val="00D14CA2"/>
    <w:rsid w:val="00D15081"/>
    <w:rsid w:val="00D15586"/>
    <w:rsid w:val="00D168A4"/>
    <w:rsid w:val="00D20924"/>
    <w:rsid w:val="00D20D60"/>
    <w:rsid w:val="00D21516"/>
    <w:rsid w:val="00D222FA"/>
    <w:rsid w:val="00D22B33"/>
    <w:rsid w:val="00D22BAF"/>
    <w:rsid w:val="00D243E3"/>
    <w:rsid w:val="00D255D8"/>
    <w:rsid w:val="00D32C6E"/>
    <w:rsid w:val="00D33811"/>
    <w:rsid w:val="00D35999"/>
    <w:rsid w:val="00D36ED9"/>
    <w:rsid w:val="00D37D1F"/>
    <w:rsid w:val="00D400D0"/>
    <w:rsid w:val="00D40644"/>
    <w:rsid w:val="00D423C8"/>
    <w:rsid w:val="00D44379"/>
    <w:rsid w:val="00D45EDA"/>
    <w:rsid w:val="00D528F4"/>
    <w:rsid w:val="00D530C4"/>
    <w:rsid w:val="00D5478A"/>
    <w:rsid w:val="00D56323"/>
    <w:rsid w:val="00D64A21"/>
    <w:rsid w:val="00D702F4"/>
    <w:rsid w:val="00D706D4"/>
    <w:rsid w:val="00D71B1A"/>
    <w:rsid w:val="00D71EDB"/>
    <w:rsid w:val="00D71EE3"/>
    <w:rsid w:val="00D7388D"/>
    <w:rsid w:val="00D760C4"/>
    <w:rsid w:val="00D77D50"/>
    <w:rsid w:val="00D80166"/>
    <w:rsid w:val="00D8509F"/>
    <w:rsid w:val="00D86825"/>
    <w:rsid w:val="00D86B92"/>
    <w:rsid w:val="00D87F1B"/>
    <w:rsid w:val="00D92D25"/>
    <w:rsid w:val="00D9430B"/>
    <w:rsid w:val="00D9727D"/>
    <w:rsid w:val="00D97618"/>
    <w:rsid w:val="00D976D5"/>
    <w:rsid w:val="00DA498F"/>
    <w:rsid w:val="00DA552C"/>
    <w:rsid w:val="00DA6412"/>
    <w:rsid w:val="00DA68A7"/>
    <w:rsid w:val="00DB00CA"/>
    <w:rsid w:val="00DB0C2B"/>
    <w:rsid w:val="00DB0CE9"/>
    <w:rsid w:val="00DB14F0"/>
    <w:rsid w:val="00DB2F19"/>
    <w:rsid w:val="00DB3244"/>
    <w:rsid w:val="00DC2295"/>
    <w:rsid w:val="00DC2F42"/>
    <w:rsid w:val="00DC3699"/>
    <w:rsid w:val="00DC3812"/>
    <w:rsid w:val="00DC52BC"/>
    <w:rsid w:val="00DC5E89"/>
    <w:rsid w:val="00DD0E42"/>
    <w:rsid w:val="00DD1190"/>
    <w:rsid w:val="00DD166E"/>
    <w:rsid w:val="00DD7B7D"/>
    <w:rsid w:val="00DE0844"/>
    <w:rsid w:val="00DE1CA3"/>
    <w:rsid w:val="00DE1F2A"/>
    <w:rsid w:val="00DE2B23"/>
    <w:rsid w:val="00DE34F4"/>
    <w:rsid w:val="00DE6834"/>
    <w:rsid w:val="00DE701B"/>
    <w:rsid w:val="00DE7B3D"/>
    <w:rsid w:val="00DE7CF7"/>
    <w:rsid w:val="00DF1320"/>
    <w:rsid w:val="00DF1D76"/>
    <w:rsid w:val="00DF41B7"/>
    <w:rsid w:val="00DF519F"/>
    <w:rsid w:val="00DF571F"/>
    <w:rsid w:val="00E026E3"/>
    <w:rsid w:val="00E034CC"/>
    <w:rsid w:val="00E03C65"/>
    <w:rsid w:val="00E07BB2"/>
    <w:rsid w:val="00E11AB2"/>
    <w:rsid w:val="00E12861"/>
    <w:rsid w:val="00E12A11"/>
    <w:rsid w:val="00E1324E"/>
    <w:rsid w:val="00E13324"/>
    <w:rsid w:val="00E1347F"/>
    <w:rsid w:val="00E138AD"/>
    <w:rsid w:val="00E150AB"/>
    <w:rsid w:val="00E1539D"/>
    <w:rsid w:val="00E1579C"/>
    <w:rsid w:val="00E1744C"/>
    <w:rsid w:val="00E178BB"/>
    <w:rsid w:val="00E1794B"/>
    <w:rsid w:val="00E2087D"/>
    <w:rsid w:val="00E21273"/>
    <w:rsid w:val="00E21F22"/>
    <w:rsid w:val="00E22BF1"/>
    <w:rsid w:val="00E24FA6"/>
    <w:rsid w:val="00E26EFD"/>
    <w:rsid w:val="00E3417C"/>
    <w:rsid w:val="00E362BB"/>
    <w:rsid w:val="00E3722A"/>
    <w:rsid w:val="00E407E0"/>
    <w:rsid w:val="00E417D7"/>
    <w:rsid w:val="00E4200E"/>
    <w:rsid w:val="00E420ED"/>
    <w:rsid w:val="00E42E20"/>
    <w:rsid w:val="00E43505"/>
    <w:rsid w:val="00E44295"/>
    <w:rsid w:val="00E45B13"/>
    <w:rsid w:val="00E51879"/>
    <w:rsid w:val="00E53F6B"/>
    <w:rsid w:val="00E54A55"/>
    <w:rsid w:val="00E6202D"/>
    <w:rsid w:val="00E62A0B"/>
    <w:rsid w:val="00E6315F"/>
    <w:rsid w:val="00E63180"/>
    <w:rsid w:val="00E64B43"/>
    <w:rsid w:val="00E65422"/>
    <w:rsid w:val="00E666FF"/>
    <w:rsid w:val="00E7004F"/>
    <w:rsid w:val="00E70D43"/>
    <w:rsid w:val="00E714EA"/>
    <w:rsid w:val="00E71A84"/>
    <w:rsid w:val="00E728B6"/>
    <w:rsid w:val="00E72FC9"/>
    <w:rsid w:val="00E73685"/>
    <w:rsid w:val="00E73B49"/>
    <w:rsid w:val="00E747C4"/>
    <w:rsid w:val="00E74943"/>
    <w:rsid w:val="00E74CC7"/>
    <w:rsid w:val="00E76693"/>
    <w:rsid w:val="00E7739F"/>
    <w:rsid w:val="00E77E38"/>
    <w:rsid w:val="00E80ECF"/>
    <w:rsid w:val="00E83535"/>
    <w:rsid w:val="00E844EF"/>
    <w:rsid w:val="00E8472E"/>
    <w:rsid w:val="00E86AE2"/>
    <w:rsid w:val="00E86FFA"/>
    <w:rsid w:val="00E871E3"/>
    <w:rsid w:val="00E90AE2"/>
    <w:rsid w:val="00E919FF"/>
    <w:rsid w:val="00E91B2F"/>
    <w:rsid w:val="00E92B55"/>
    <w:rsid w:val="00E93261"/>
    <w:rsid w:val="00E94971"/>
    <w:rsid w:val="00E95220"/>
    <w:rsid w:val="00E9618E"/>
    <w:rsid w:val="00E97E27"/>
    <w:rsid w:val="00EA3C59"/>
    <w:rsid w:val="00EA6F0D"/>
    <w:rsid w:val="00EB0131"/>
    <w:rsid w:val="00EB4FD9"/>
    <w:rsid w:val="00EB5695"/>
    <w:rsid w:val="00EB58C7"/>
    <w:rsid w:val="00EB5D03"/>
    <w:rsid w:val="00EC01DC"/>
    <w:rsid w:val="00EC0471"/>
    <w:rsid w:val="00EC07B9"/>
    <w:rsid w:val="00EC329B"/>
    <w:rsid w:val="00EC3654"/>
    <w:rsid w:val="00EC3A48"/>
    <w:rsid w:val="00EC41EE"/>
    <w:rsid w:val="00EC542C"/>
    <w:rsid w:val="00EC55CD"/>
    <w:rsid w:val="00ED2A60"/>
    <w:rsid w:val="00ED2B69"/>
    <w:rsid w:val="00ED5F24"/>
    <w:rsid w:val="00ED6BB9"/>
    <w:rsid w:val="00ED7780"/>
    <w:rsid w:val="00EE1009"/>
    <w:rsid w:val="00EE124B"/>
    <w:rsid w:val="00EE1E78"/>
    <w:rsid w:val="00EE4650"/>
    <w:rsid w:val="00EE5019"/>
    <w:rsid w:val="00EE66F4"/>
    <w:rsid w:val="00EE6E74"/>
    <w:rsid w:val="00EF09C7"/>
    <w:rsid w:val="00EF1371"/>
    <w:rsid w:val="00EF144B"/>
    <w:rsid w:val="00EF2BD2"/>
    <w:rsid w:val="00EF4EF0"/>
    <w:rsid w:val="00F0093D"/>
    <w:rsid w:val="00F009C8"/>
    <w:rsid w:val="00F039BF"/>
    <w:rsid w:val="00F041AF"/>
    <w:rsid w:val="00F05C4B"/>
    <w:rsid w:val="00F070A8"/>
    <w:rsid w:val="00F071B9"/>
    <w:rsid w:val="00F077C8"/>
    <w:rsid w:val="00F104A3"/>
    <w:rsid w:val="00F11A7E"/>
    <w:rsid w:val="00F11EF8"/>
    <w:rsid w:val="00F12CF0"/>
    <w:rsid w:val="00F13E51"/>
    <w:rsid w:val="00F14FC9"/>
    <w:rsid w:val="00F15C2D"/>
    <w:rsid w:val="00F16378"/>
    <w:rsid w:val="00F177F9"/>
    <w:rsid w:val="00F2025D"/>
    <w:rsid w:val="00F22BF6"/>
    <w:rsid w:val="00F25787"/>
    <w:rsid w:val="00F25B72"/>
    <w:rsid w:val="00F26452"/>
    <w:rsid w:val="00F2648E"/>
    <w:rsid w:val="00F272BA"/>
    <w:rsid w:val="00F274D0"/>
    <w:rsid w:val="00F274F5"/>
    <w:rsid w:val="00F2751C"/>
    <w:rsid w:val="00F278B5"/>
    <w:rsid w:val="00F3096E"/>
    <w:rsid w:val="00F30D26"/>
    <w:rsid w:val="00F31216"/>
    <w:rsid w:val="00F32260"/>
    <w:rsid w:val="00F32DE1"/>
    <w:rsid w:val="00F33080"/>
    <w:rsid w:val="00F35C5A"/>
    <w:rsid w:val="00F35D3F"/>
    <w:rsid w:val="00F3623D"/>
    <w:rsid w:val="00F42186"/>
    <w:rsid w:val="00F4273A"/>
    <w:rsid w:val="00F46B2C"/>
    <w:rsid w:val="00F46C63"/>
    <w:rsid w:val="00F46D12"/>
    <w:rsid w:val="00F47B00"/>
    <w:rsid w:val="00F5091A"/>
    <w:rsid w:val="00F50EE5"/>
    <w:rsid w:val="00F52D2C"/>
    <w:rsid w:val="00F52E6C"/>
    <w:rsid w:val="00F5470D"/>
    <w:rsid w:val="00F57457"/>
    <w:rsid w:val="00F618ED"/>
    <w:rsid w:val="00F621B8"/>
    <w:rsid w:val="00F65389"/>
    <w:rsid w:val="00F666BD"/>
    <w:rsid w:val="00F671E9"/>
    <w:rsid w:val="00F672B3"/>
    <w:rsid w:val="00F7448D"/>
    <w:rsid w:val="00F758C7"/>
    <w:rsid w:val="00F76929"/>
    <w:rsid w:val="00F77EB8"/>
    <w:rsid w:val="00F80807"/>
    <w:rsid w:val="00F8109D"/>
    <w:rsid w:val="00F81273"/>
    <w:rsid w:val="00F819AE"/>
    <w:rsid w:val="00F83B72"/>
    <w:rsid w:val="00F87720"/>
    <w:rsid w:val="00F90B17"/>
    <w:rsid w:val="00F92B76"/>
    <w:rsid w:val="00F92DE0"/>
    <w:rsid w:val="00F9443A"/>
    <w:rsid w:val="00F9584B"/>
    <w:rsid w:val="00F95CC7"/>
    <w:rsid w:val="00F95FEE"/>
    <w:rsid w:val="00F961D4"/>
    <w:rsid w:val="00FA4D9C"/>
    <w:rsid w:val="00FA6AB4"/>
    <w:rsid w:val="00FA7E1E"/>
    <w:rsid w:val="00FA7F19"/>
    <w:rsid w:val="00FB1559"/>
    <w:rsid w:val="00FB2322"/>
    <w:rsid w:val="00FB26EC"/>
    <w:rsid w:val="00FB3661"/>
    <w:rsid w:val="00FB510B"/>
    <w:rsid w:val="00FB592D"/>
    <w:rsid w:val="00FC14DE"/>
    <w:rsid w:val="00FC23FD"/>
    <w:rsid w:val="00FC3B51"/>
    <w:rsid w:val="00FD1611"/>
    <w:rsid w:val="00FD47F6"/>
    <w:rsid w:val="00FD643A"/>
    <w:rsid w:val="00FD7A28"/>
    <w:rsid w:val="00FE0AA0"/>
    <w:rsid w:val="00FE0F5B"/>
    <w:rsid w:val="00FE1112"/>
    <w:rsid w:val="00FE1798"/>
    <w:rsid w:val="00FE5F83"/>
    <w:rsid w:val="00FE7C7F"/>
    <w:rsid w:val="00FF0606"/>
    <w:rsid w:val="00FF2260"/>
    <w:rsid w:val="00FF2406"/>
    <w:rsid w:val="00FF4336"/>
    <w:rsid w:val="00FF5B1B"/>
    <w:rsid w:val="00FF5DDE"/>
    <w:rsid w:val="00FF6231"/>
    <w:rsid w:val="00FF6C66"/>
    <w:rsid w:val="00FF7E91"/>
    <w:rsid w:val="060691D3"/>
    <w:rsid w:val="077C6163"/>
    <w:rsid w:val="0902C5F1"/>
    <w:rsid w:val="09C543B4"/>
    <w:rsid w:val="09C796B7"/>
    <w:rsid w:val="09DBC3EB"/>
    <w:rsid w:val="0BA214D1"/>
    <w:rsid w:val="0C8CE167"/>
    <w:rsid w:val="0DF6E35B"/>
    <w:rsid w:val="1177D956"/>
    <w:rsid w:val="124E4664"/>
    <w:rsid w:val="125C8D22"/>
    <w:rsid w:val="13AAE594"/>
    <w:rsid w:val="14BCE4B0"/>
    <w:rsid w:val="14C7B9DC"/>
    <w:rsid w:val="15516566"/>
    <w:rsid w:val="16194160"/>
    <w:rsid w:val="16EEC4BE"/>
    <w:rsid w:val="1A5EFA7A"/>
    <w:rsid w:val="1AF10A05"/>
    <w:rsid w:val="1B59ABF2"/>
    <w:rsid w:val="1EE00E7B"/>
    <w:rsid w:val="2165D648"/>
    <w:rsid w:val="23B0E21D"/>
    <w:rsid w:val="24B01E39"/>
    <w:rsid w:val="24EF5714"/>
    <w:rsid w:val="2EA6D865"/>
    <w:rsid w:val="30648F4C"/>
    <w:rsid w:val="332CE410"/>
    <w:rsid w:val="340BBA0C"/>
    <w:rsid w:val="3422A25E"/>
    <w:rsid w:val="349AE9FD"/>
    <w:rsid w:val="34C1D9A1"/>
    <w:rsid w:val="3780979C"/>
    <w:rsid w:val="3844CE11"/>
    <w:rsid w:val="3C74FDE5"/>
    <w:rsid w:val="3CAFFD30"/>
    <w:rsid w:val="3E587E55"/>
    <w:rsid w:val="4026D3E3"/>
    <w:rsid w:val="418FA90D"/>
    <w:rsid w:val="438E3AB2"/>
    <w:rsid w:val="4439102A"/>
    <w:rsid w:val="45D17F07"/>
    <w:rsid w:val="46AC003B"/>
    <w:rsid w:val="46EB4274"/>
    <w:rsid w:val="499A319C"/>
    <w:rsid w:val="4A8F4449"/>
    <w:rsid w:val="4B43FCC3"/>
    <w:rsid w:val="4BBD8B3B"/>
    <w:rsid w:val="4CDB6BA8"/>
    <w:rsid w:val="4F265AD2"/>
    <w:rsid w:val="4F483969"/>
    <w:rsid w:val="515D7A60"/>
    <w:rsid w:val="51C22AB8"/>
    <w:rsid w:val="53D4E9E7"/>
    <w:rsid w:val="54FBAC44"/>
    <w:rsid w:val="553B8776"/>
    <w:rsid w:val="58DF359A"/>
    <w:rsid w:val="58E516F4"/>
    <w:rsid w:val="58E974CE"/>
    <w:rsid w:val="598584E7"/>
    <w:rsid w:val="5C1A637B"/>
    <w:rsid w:val="5C367B8B"/>
    <w:rsid w:val="5E0F4B5F"/>
    <w:rsid w:val="5ECA25A8"/>
    <w:rsid w:val="5F659378"/>
    <w:rsid w:val="5FB326C6"/>
    <w:rsid w:val="60AE1B1B"/>
    <w:rsid w:val="62DF8865"/>
    <w:rsid w:val="66558038"/>
    <w:rsid w:val="666A13E5"/>
    <w:rsid w:val="672D5A14"/>
    <w:rsid w:val="676B6936"/>
    <w:rsid w:val="68935C3A"/>
    <w:rsid w:val="68B34FB2"/>
    <w:rsid w:val="6900EC89"/>
    <w:rsid w:val="6AEF1983"/>
    <w:rsid w:val="6B3C31C2"/>
    <w:rsid w:val="6B91A912"/>
    <w:rsid w:val="6C19F157"/>
    <w:rsid w:val="6D409F1F"/>
    <w:rsid w:val="6FFBC489"/>
    <w:rsid w:val="70DEC3E3"/>
    <w:rsid w:val="716F44C6"/>
    <w:rsid w:val="725D7B73"/>
    <w:rsid w:val="736B5885"/>
    <w:rsid w:val="7414D86D"/>
    <w:rsid w:val="76B1DF23"/>
    <w:rsid w:val="772A5855"/>
    <w:rsid w:val="781F7D80"/>
    <w:rsid w:val="782B6650"/>
    <w:rsid w:val="7853A01D"/>
    <w:rsid w:val="7B16C84D"/>
    <w:rsid w:val="7D12F662"/>
    <w:rsid w:val="7D41ED8B"/>
    <w:rsid w:val="7F688F2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B8A0348"/>
  <w15:docId w15:val="{95F87F06-836A-4EB5-B182-85CB06182F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pPr>
      <w:widowControl w:val="0"/>
    </w:pPr>
    <w:rPr>
      <w:rFonts w:ascii="Arial" w:hAnsi="Arial"/>
      <w:lang w:eastAsia="en-US"/>
    </w:rPr>
  </w:style>
  <w:style w:type="paragraph" w:styleId="Heading1">
    <w:name w:val="heading 1"/>
    <w:basedOn w:val="Normal"/>
    <w:next w:val="Normal"/>
    <w:qFormat/>
    <w:pPr>
      <w:keepNext/>
      <w:spacing w:before="240" w:after="60"/>
      <w:outlineLvl w:val="0"/>
    </w:pPr>
    <w:rPr>
      <w:b/>
      <w:kern w:val="28"/>
      <w:sz w:val="28"/>
    </w:rPr>
  </w:style>
  <w:style w:type="paragraph" w:styleId="Heading7">
    <w:name w:val="heading 7"/>
    <w:basedOn w:val="Normal"/>
    <w:next w:val="Normal"/>
    <w:qFormat/>
    <w:rsid w:val="00430787"/>
    <w:pPr>
      <w:spacing w:before="240" w:after="60"/>
      <w:outlineLvl w:val="6"/>
    </w:pPr>
    <w:rPr>
      <w:rFonts w:ascii="Times New Roman" w:hAnsi="Times New Roman"/>
      <w:sz w:val="24"/>
      <w:szCs w:val="24"/>
    </w:rPr>
  </w:style>
  <w:style w:type="paragraph" w:styleId="Heading8">
    <w:name w:val="heading 8"/>
    <w:basedOn w:val="Normal"/>
    <w:next w:val="Normal"/>
    <w:qFormat/>
    <w:rsid w:val="00430787"/>
    <w:pPr>
      <w:spacing w:before="240" w:after="60"/>
      <w:outlineLvl w:val="7"/>
    </w:pPr>
    <w:rPr>
      <w:rFonts w:ascii="Times New Roman" w:hAnsi="Times New Roman"/>
      <w:i/>
      <w:iCs/>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paragraph" w:styleId="RefutableSubhead" w:customStyle="1">
    <w:name w:val="Refutable Sub head"/>
    <w:basedOn w:val="BodyText"/>
    <w:pPr>
      <w:spacing w:after="760" w:line="320" w:lineRule="atLeast"/>
    </w:pPr>
    <w:rPr>
      <w:i/>
    </w:rPr>
  </w:style>
  <w:style w:type="paragraph" w:styleId="BodyText">
    <w:name w:val="Body Text"/>
    <w:basedOn w:val="Normal"/>
    <w:pPr>
      <w:spacing w:after="120" w:line="280" w:lineRule="atLeast"/>
      <w:jc w:val="both"/>
    </w:pPr>
  </w:style>
  <w:style w:type="paragraph" w:styleId="HeadlinewSubhead" w:customStyle="1">
    <w:name w:val="Headline w/ Sub head"/>
    <w:basedOn w:val="Normal"/>
    <w:pPr>
      <w:spacing w:line="400" w:lineRule="atLeast"/>
    </w:pPr>
    <w:rPr>
      <w:sz w:val="36"/>
    </w:rPr>
  </w:style>
  <w:style w:type="paragraph" w:styleId="SpecialSubhead" w:customStyle="1">
    <w:name w:val="Special Subhead"/>
    <w:basedOn w:val="BodyText"/>
    <w:rPr>
      <w:b/>
    </w:rPr>
  </w:style>
  <w:style w:type="paragraph" w:styleId="Resumewphoto" w:customStyle="1">
    <w:name w:val="Resume w/photo"/>
    <w:basedOn w:val="BodyText"/>
    <w:pPr>
      <w:spacing w:after="0"/>
      <w:ind w:left="2880"/>
    </w:pPr>
    <w:rPr>
      <w:b/>
    </w:rPr>
  </w:style>
  <w:style w:type="paragraph" w:styleId="ResumeIndent" w:customStyle="1">
    <w:name w:val="Resume Indent"/>
    <w:basedOn w:val="IndentedMaterial"/>
    <w:pPr>
      <w:ind w:left="3240"/>
    </w:pPr>
  </w:style>
  <w:style w:type="paragraph" w:styleId="IndentedMaterial" w:customStyle="1">
    <w:name w:val="Indented Material"/>
    <w:basedOn w:val="Normal"/>
    <w:pPr>
      <w:spacing w:after="120" w:line="280" w:lineRule="atLeast"/>
      <w:ind w:left="720" w:hanging="360"/>
      <w:jc w:val="both"/>
    </w:pPr>
  </w:style>
  <w:style w:type="paragraph" w:styleId="2dindent" w:customStyle="1">
    <w:name w:val="2d indent"/>
    <w:basedOn w:val="IndentedMaterial"/>
    <w:pPr>
      <w:ind w:left="1080"/>
    </w:pPr>
  </w:style>
  <w:style w:type="paragraph" w:styleId="HeadlinewoSubhead" w:customStyle="1">
    <w:name w:val="Headline w/o Sub head"/>
    <w:basedOn w:val="Normal"/>
    <w:pPr>
      <w:spacing w:after="1080" w:line="280" w:lineRule="atLeast"/>
    </w:pPr>
    <w:rPr>
      <w:sz w:val="36"/>
    </w:rPr>
  </w:style>
  <w:style w:type="character" w:styleId="PageNumber">
    <w:name w:val="page number"/>
    <w:basedOn w:val="DefaultParagraphFont"/>
    <w:rPr>
      <w:rFonts w:ascii="Arial" w:hAnsi="Arial"/>
      <w:sz w:val="20"/>
    </w:rPr>
  </w:style>
  <w:style w:type="paragraph" w:styleId="Title">
    <w:name w:val="Title"/>
    <w:basedOn w:val="Normal"/>
    <w:qFormat/>
    <w:pPr>
      <w:widowControl/>
      <w:jc w:val="center"/>
    </w:pPr>
    <w:rPr>
      <w:b/>
    </w:rPr>
  </w:style>
  <w:style w:type="table" w:styleId="TableGrid">
    <w:name w:val="Table Grid"/>
    <w:basedOn w:val="TableNormal"/>
    <w:rsid w:val="00257473"/>
    <w:pPr>
      <w:widowControl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semiHidden/>
    <w:rsid w:val="006A6076"/>
    <w:rPr>
      <w:rFonts w:ascii="Tahoma" w:hAnsi="Tahoma" w:cs="Tahoma"/>
      <w:sz w:val="16"/>
      <w:szCs w:val="16"/>
    </w:rPr>
  </w:style>
  <w:style w:type="character" w:styleId="Strong">
    <w:name w:val="Strong"/>
    <w:basedOn w:val="DefaultParagraphFont"/>
    <w:qFormat/>
    <w:rsid w:val="00A61BDC"/>
    <w:rPr>
      <w:b/>
      <w:bCs/>
    </w:rPr>
  </w:style>
  <w:style w:type="paragraph" w:styleId="ZCom" w:customStyle="1">
    <w:name w:val="Z_Com"/>
    <w:basedOn w:val="Normal"/>
    <w:next w:val="ZDGName"/>
    <w:rsid w:val="00C47DBE"/>
    <w:pPr>
      <w:autoSpaceDE w:val="0"/>
      <w:autoSpaceDN w:val="0"/>
      <w:ind w:right="85"/>
      <w:jc w:val="both"/>
    </w:pPr>
    <w:rPr>
      <w:rFonts w:eastAsia="SimSun" w:cs="Arial"/>
      <w:sz w:val="24"/>
      <w:szCs w:val="24"/>
      <w:lang w:eastAsia="zh-CN"/>
    </w:rPr>
  </w:style>
  <w:style w:type="paragraph" w:styleId="ZDGName" w:customStyle="1">
    <w:name w:val="Z_DGName"/>
    <w:basedOn w:val="Normal"/>
    <w:rsid w:val="00C47DBE"/>
    <w:pPr>
      <w:autoSpaceDE w:val="0"/>
      <w:autoSpaceDN w:val="0"/>
      <w:ind w:right="85"/>
    </w:pPr>
    <w:rPr>
      <w:rFonts w:eastAsia="SimSun" w:cs="Arial"/>
      <w:sz w:val="16"/>
      <w:szCs w:val="16"/>
      <w:lang w:eastAsia="zh-CN"/>
    </w:rPr>
  </w:style>
  <w:style w:type="character" w:styleId="Hyperlink">
    <w:name w:val="Hyperlink"/>
    <w:basedOn w:val="DefaultParagraphFont"/>
    <w:rsid w:val="002F1DDC"/>
    <w:rPr>
      <w:color w:val="0000FF"/>
      <w:u w:val="single"/>
    </w:rPr>
  </w:style>
  <w:style w:type="paragraph" w:styleId="FooterLine" w:customStyle="1">
    <w:name w:val="FooterLine"/>
    <w:basedOn w:val="Footer"/>
    <w:next w:val="Footer"/>
    <w:rsid w:val="00441BFB"/>
    <w:pPr>
      <w:widowControl/>
      <w:pBdr>
        <w:top w:val="single" w:color="auto" w:sz="4" w:space="1"/>
      </w:pBdr>
      <w:tabs>
        <w:tab w:val="clear" w:pos="4320"/>
        <w:tab w:val="clear" w:pos="8640"/>
        <w:tab w:val="right" w:pos="8647"/>
      </w:tabs>
      <w:spacing w:before="120"/>
    </w:pPr>
    <w:rPr>
      <w:sz w:val="16"/>
      <w:lang w:val="fi-FI"/>
    </w:rPr>
  </w:style>
  <w:style w:type="character" w:styleId="PlaceholderText">
    <w:name w:val="Placeholder Text"/>
    <w:basedOn w:val="DefaultParagraphFont"/>
    <w:uiPriority w:val="99"/>
    <w:semiHidden/>
    <w:rsid w:val="0098192A"/>
  </w:style>
  <w:style w:type="table" w:styleId="TableGrid1" w:customStyle="1">
    <w:name w:val="Table Grid1"/>
    <w:basedOn w:val="TableNormal"/>
    <w:next w:val="TableGrid"/>
    <w:rsid w:val="0098192A"/>
    <w:pPr>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tyleStyleHeading212ptJustified" w:customStyle="1">
    <w:name w:val="Style Style Heading 2 + 12 pt + Justified"/>
    <w:basedOn w:val="Normal"/>
    <w:uiPriority w:val="99"/>
    <w:rsid w:val="0098192A"/>
    <w:pPr>
      <w:keepNext/>
      <w:widowControl/>
      <w:numPr>
        <w:ilvl w:val="1"/>
        <w:numId w:val="1"/>
      </w:numPr>
      <w:spacing w:before="240" w:after="60"/>
      <w:jc w:val="both"/>
      <w:outlineLvl w:val="1"/>
    </w:pPr>
    <w:rPr>
      <w:rFonts w:eastAsia="PMingLiU" w:cs="Arial"/>
      <w:b/>
      <w:bCs/>
      <w:sz w:val="24"/>
    </w:rPr>
  </w:style>
  <w:style w:type="paragraph" w:styleId="ListParagraph">
    <w:name w:val="List Paragraph"/>
    <w:basedOn w:val="Normal"/>
    <w:uiPriority w:val="34"/>
    <w:qFormat/>
    <w:rsid w:val="00C64BE9"/>
    <w:pPr>
      <w:ind w:left="720"/>
      <w:contextualSpacing/>
    </w:pPr>
  </w:style>
  <w:style w:type="paragraph" w:styleId="NormalWeb">
    <w:name w:val="Normal (Web)"/>
    <w:basedOn w:val="Normal"/>
    <w:uiPriority w:val="99"/>
    <w:semiHidden/>
    <w:unhideWhenUsed/>
    <w:rsid w:val="00120DDC"/>
    <w:pPr>
      <w:widowControl/>
      <w:spacing w:before="100" w:beforeAutospacing="1" w:after="100" w:afterAutospacing="1"/>
    </w:pPr>
    <w:rPr>
      <w:rFonts w:ascii="Times New Roman" w:hAnsi="Times New Roman"/>
      <w:sz w:val="24"/>
      <w:szCs w:val="24"/>
      <w:lang w:val="en-US"/>
    </w:rPr>
  </w:style>
  <w:style w:type="character" w:styleId="UnresolvedMention">
    <w:name w:val="Unresolved Mention"/>
    <w:basedOn w:val="DefaultParagraphFont"/>
    <w:uiPriority w:val="99"/>
    <w:semiHidden/>
    <w:unhideWhenUsed/>
    <w:rsid w:val="00E773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04157">
      <w:bodyDiv w:val="1"/>
      <w:marLeft w:val="0"/>
      <w:marRight w:val="0"/>
      <w:marTop w:val="0"/>
      <w:marBottom w:val="0"/>
      <w:divBdr>
        <w:top w:val="none" w:sz="0" w:space="0" w:color="auto"/>
        <w:left w:val="none" w:sz="0" w:space="0" w:color="auto"/>
        <w:bottom w:val="none" w:sz="0" w:space="0" w:color="auto"/>
        <w:right w:val="none" w:sz="0" w:space="0" w:color="auto"/>
      </w:divBdr>
    </w:div>
    <w:div w:id="237592932">
      <w:bodyDiv w:val="1"/>
      <w:marLeft w:val="0"/>
      <w:marRight w:val="0"/>
      <w:marTop w:val="0"/>
      <w:marBottom w:val="0"/>
      <w:divBdr>
        <w:top w:val="none" w:sz="0" w:space="0" w:color="auto"/>
        <w:left w:val="none" w:sz="0" w:space="0" w:color="auto"/>
        <w:bottom w:val="none" w:sz="0" w:space="0" w:color="auto"/>
        <w:right w:val="none" w:sz="0" w:space="0" w:color="auto"/>
      </w:divBdr>
    </w:div>
    <w:div w:id="947199200">
      <w:bodyDiv w:val="1"/>
      <w:marLeft w:val="0"/>
      <w:marRight w:val="0"/>
      <w:marTop w:val="0"/>
      <w:marBottom w:val="0"/>
      <w:divBdr>
        <w:top w:val="none" w:sz="0" w:space="0" w:color="auto"/>
        <w:left w:val="none" w:sz="0" w:space="0" w:color="auto"/>
        <w:bottom w:val="none" w:sz="0" w:space="0" w:color="auto"/>
        <w:right w:val="none" w:sz="0" w:space="0" w:color="auto"/>
      </w:divBdr>
    </w:div>
    <w:div w:id="13083610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header" Target="header3.xml" Id="rId13" /><Relationship Type="http://schemas.openxmlformats.org/officeDocument/2006/relationships/numbering" Target="numbering.xml" Id="rId3" /><Relationship Type="http://schemas.openxmlformats.org/officeDocument/2006/relationships/footnotes" Target="footnotes.xml" Id="rId7" /><Relationship Type="http://schemas.openxmlformats.org/officeDocument/2006/relationships/header" Target="header2.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glossaryDocument" Target="glossary/document.xml" Id="rId16"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footer" Target="footer1.xml" Id="rId11" /><Relationship Type="http://schemas.openxmlformats.org/officeDocument/2006/relationships/settings" Target="settings.xml" Id="rId5" /><Relationship Type="http://schemas.openxmlformats.org/officeDocument/2006/relationships/fontTable" Target="fontTable.xml" Id="rId15" /><Relationship Type="http://schemas.openxmlformats.org/officeDocument/2006/relationships/header" Target="header1.xml" Id="rId10" /><Relationship Type="http://schemas.openxmlformats.org/officeDocument/2006/relationships/styles" Target="styles.xml" Id="rId4" /><Relationship Type="http://schemas.openxmlformats.org/officeDocument/2006/relationships/image" Target="media/image1.jpeg" Id="rId9" /><Relationship Type="http://schemas.openxmlformats.org/officeDocument/2006/relationships/header" Target="header4.xml" Id="rId14" /><Relationship Type="http://schemas.openxmlformats.org/officeDocument/2006/relationships/image" Target="/media/image9.jpg" Id="rId573708324" /><Relationship Type="http://schemas.openxmlformats.org/officeDocument/2006/relationships/image" Target="/media/imagea.jpg" Id="rId1422991906" /><Relationship Type="http://schemas.openxmlformats.org/officeDocument/2006/relationships/image" Target="/media/imageb.jpg" Id="rId1207054266" /><Relationship Type="http://schemas.openxmlformats.org/officeDocument/2006/relationships/image" Target="/media/image2.png" Id="rId1689137265" /></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EF92938C04C4FFD91B4A47B7ED69FED"/>
        <w:category>
          <w:name w:val="General"/>
          <w:gallery w:val="placeholder"/>
        </w:category>
        <w:types>
          <w:type w:val="bbPlcHdr"/>
        </w:types>
        <w:behaviors>
          <w:behavior w:val="content"/>
        </w:behaviors>
        <w:guid w:val="{14811473-3E5B-4B5A-A32F-F9C35E74E9AB}"/>
      </w:docPartPr>
      <w:docPartBody>
        <w:p w:rsidR="002777FB" w:rsidP="002777FB" w:rsidRDefault="002777FB">
          <w:pPr>
            <w:pStyle w:val="6EF92938C04C4FFD91B4A47B7ED69FED"/>
          </w:pPr>
          <w:r w:rsidRPr="003F55B6">
            <w:rPr>
              <w:rStyle w:val="PlaceholderText"/>
            </w:rPr>
            <w:t>[Subject]</w:t>
          </w:r>
        </w:p>
      </w:docPartBody>
    </w:docPart>
    <w:docPart>
      <w:docPartPr>
        <w:name w:val="553D69B59D6340C9BF021B7BE6D8A1A5"/>
        <w:category>
          <w:name w:val="General"/>
          <w:gallery w:val="placeholder"/>
        </w:category>
        <w:types>
          <w:type w:val="bbPlcHdr"/>
        </w:types>
        <w:behaviors>
          <w:behavior w:val="content"/>
        </w:behaviors>
        <w:guid w:val="{312343B3-EB0E-469B-95B9-A32EDE10E011}"/>
      </w:docPartPr>
      <w:docPartBody>
        <w:p w:rsidR="00BE2E10" w:rsidP="00D76694" w:rsidRDefault="00D76694">
          <w:pPr>
            <w:pStyle w:val="553D69B59D6340C9BF021B7BE6D8A1A5"/>
          </w:pPr>
          <w:r w:rsidRPr="003F55B6">
            <w:rPr>
              <w:rStyle w:val="PlaceholderText"/>
            </w:rPr>
            <w:t>[Subject]</w:t>
          </w:r>
        </w:p>
      </w:docPartBody>
    </w:docPart>
    <w:docPart>
      <w:docPartPr>
        <w:name w:val="AD7E4F6FC026475A9C1BEA746EDDB522"/>
        <w:category>
          <w:name w:val="General"/>
          <w:gallery w:val="placeholder"/>
        </w:category>
        <w:types>
          <w:type w:val="bbPlcHdr"/>
        </w:types>
        <w:behaviors>
          <w:behavior w:val="content"/>
        </w:behaviors>
        <w:guid w:val="{DD7A8A4C-D2E2-4C0E-AF47-1A0956559983}"/>
      </w:docPartPr>
      <w:docPartBody>
        <w:p w:rsidR="00395518" w:rsidP="00D9411A" w:rsidRDefault="00D9411A">
          <w:pPr>
            <w:pStyle w:val="AD7E4F6FC026475A9C1BEA746EDDB522"/>
          </w:pPr>
          <w:r>
            <w:rPr>
              <w:rStyle w:val="PlaceholderText"/>
            </w:rPr>
            <w:t>[Abstract]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G Times (W1)">
    <w:altName w:val="Times New Roman"/>
    <w:panose1 w:val="00000000000000000000"/>
    <w:charset w:val="00"/>
    <w:family w:val="roman"/>
    <w:notTrueType/>
    <w:pitch w:val="default"/>
    <w:sig w:usb0="03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21EA3"/>
    <w:rsid w:val="000841EC"/>
    <w:rsid w:val="00112EBA"/>
    <w:rsid w:val="00154B32"/>
    <w:rsid w:val="001F4F7D"/>
    <w:rsid w:val="00260337"/>
    <w:rsid w:val="002777FB"/>
    <w:rsid w:val="00385851"/>
    <w:rsid w:val="00395518"/>
    <w:rsid w:val="00421EA3"/>
    <w:rsid w:val="00445822"/>
    <w:rsid w:val="00657F42"/>
    <w:rsid w:val="006A2D01"/>
    <w:rsid w:val="006E23E9"/>
    <w:rsid w:val="008E2AC5"/>
    <w:rsid w:val="008F5E80"/>
    <w:rsid w:val="00970AEF"/>
    <w:rsid w:val="0098025E"/>
    <w:rsid w:val="009A4C1C"/>
    <w:rsid w:val="009C2BAE"/>
    <w:rsid w:val="00B323C5"/>
    <w:rsid w:val="00BE2E10"/>
    <w:rsid w:val="00D07B45"/>
    <w:rsid w:val="00D76694"/>
    <w:rsid w:val="00D9411A"/>
    <w:rsid w:val="00DB5D22"/>
    <w:rsid w:val="00E144B7"/>
    <w:rsid w:val="00ED66AE"/>
    <w:rsid w:val="00FF2260"/>
    <w:rsid w:val="00FF597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9411A"/>
  </w:style>
  <w:style w:type="paragraph" w:customStyle="1" w:styleId="6EF92938C04C4FFD91B4A47B7ED69FED">
    <w:name w:val="6EF92938C04C4FFD91B4A47B7ED69FED"/>
    <w:rsid w:val="002777FB"/>
  </w:style>
  <w:style w:type="paragraph" w:customStyle="1" w:styleId="553D69B59D6340C9BF021B7BE6D8A1A5">
    <w:name w:val="553D69B59D6340C9BF021B7BE6D8A1A5"/>
    <w:rsid w:val="00D76694"/>
  </w:style>
  <w:style w:type="paragraph" w:customStyle="1" w:styleId="AD7E4F6FC026475A9C1BEA746EDDB522">
    <w:name w:val="AD7E4F6FC026475A9C1BEA746EDDB522"/>
    <w:rsid w:val="00D9411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&lt;Date&gt;</PublishDate>
  <Abstract>Batam Tourism Polytechnic</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C7003FE-7FEB-4330-8C99-04733A6FCCF4}">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European Commission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Minutes of Meeting</dc:title>
  <dc:subject>&lt;Management Meeting&gt;</dc:subject>
  <dc:creator>COEPM²</dc:creator>
  <keywords>OpenPM² Templates</keywords>
  <dc:description/>
  <lastModifiedBy>Sekretariat BTP</lastModifiedBy>
  <revision>9</revision>
  <lastPrinted>2024-06-27T05:08:00.0000000Z</lastPrinted>
  <dcterms:created xsi:type="dcterms:W3CDTF">2025-04-15T08:43:00.0000000Z</dcterms:created>
  <dcterms:modified xsi:type="dcterms:W3CDTF">2025-08-02T11:44:17.1125667Z</dcterms:modified>
  <category>:  &lt;Public, Limited, High&gt;</category>
  <contentStatus>&lt;Version&gt;</contentStatus>
</coreProperties>
</file>

<file path=docProps/custom.xml><?xml version="1.0" encoding="utf-8"?>
<Properties xmlns="http://schemas.openxmlformats.org/officeDocument/2006/custom-properties" xmlns:vt="http://schemas.openxmlformats.org/officeDocument/2006/docPropsVTypes">
  <property fmtid="{D5CDD505-2E9C-101B-9397-08002B2CF9AE}" pid="2" name="LVP60">
    <vt:lpwstr>OK</vt:lpwstr>
  </property>
  <property fmtid="{D5CDD505-2E9C-101B-9397-08002B2CF9AE}" pid="3" name="GrammarlyDocumentId">
    <vt:lpwstr>0d5a111d90a21ebd5ae5290f12ffdd04097b79e9eabd01546dac31d54e255ea9</vt:lpwstr>
  </property>
</Properties>
</file>